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B3" w:rsidRPr="00374D3E" w:rsidRDefault="005619B3">
      <w:pPr>
        <w:rPr>
          <w:rFonts w:ascii="Montserrat" w:hAnsi="Montserrat"/>
          <w:noProof/>
          <w:szCs w:val="22"/>
          <w:lang w:eastAsia="en-GB"/>
        </w:rPr>
      </w:pPr>
    </w:p>
    <w:p w:rsidR="00B50D42" w:rsidRPr="00374D3E" w:rsidRDefault="00412921">
      <w:pPr>
        <w:rPr>
          <w:rFonts w:ascii="Montserrat" w:hAnsi="Montserrat"/>
          <w:noProof/>
          <w:szCs w:val="22"/>
          <w:lang w:eastAsia="en-GB"/>
        </w:rPr>
      </w:pPr>
      <w:r w:rsidRPr="00374D3E">
        <w:rPr>
          <w:rFonts w:ascii="Montserrat" w:hAnsi="Montserrat"/>
          <w:noProof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6946430F" wp14:editId="47879680">
            <wp:simplePos x="0" y="0"/>
            <wp:positionH relativeFrom="column">
              <wp:posOffset>-116205</wp:posOffset>
            </wp:positionH>
            <wp:positionV relativeFrom="paragraph">
              <wp:posOffset>51435</wp:posOffset>
            </wp:positionV>
            <wp:extent cx="889635" cy="1405890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S LOGO RGB_Colour - doing goo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3" t="19809" r="26117" b="17625"/>
                    <a:stretch/>
                  </pic:blipFill>
                  <pic:spPr bwMode="auto">
                    <a:xfrm>
                      <a:off x="0" y="0"/>
                      <a:ext cx="889635" cy="140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42" w:rsidRPr="00374D3E" w:rsidRDefault="00B50D42">
      <w:pPr>
        <w:rPr>
          <w:rFonts w:ascii="Montserrat" w:hAnsi="Montserrat"/>
          <w:szCs w:val="22"/>
        </w:rPr>
      </w:pPr>
    </w:p>
    <w:p w:rsidR="007C6204" w:rsidRPr="00374D3E" w:rsidRDefault="007C6204" w:rsidP="00412921">
      <w:pPr>
        <w:pStyle w:val="Heading1"/>
        <w:rPr>
          <w:rFonts w:ascii="Montserrat" w:hAnsi="Montserrat"/>
          <w:sz w:val="22"/>
          <w:szCs w:val="22"/>
        </w:rPr>
      </w:pPr>
    </w:p>
    <w:p w:rsidR="007C6204" w:rsidRPr="00374D3E" w:rsidRDefault="00B50D42" w:rsidP="00412921">
      <w:pPr>
        <w:pStyle w:val="Heading1"/>
        <w:rPr>
          <w:rFonts w:ascii="Montserrat" w:hAnsi="Montserrat"/>
          <w:sz w:val="22"/>
          <w:szCs w:val="22"/>
        </w:rPr>
      </w:pPr>
      <w:r w:rsidRPr="00374D3E">
        <w:rPr>
          <w:rFonts w:ascii="Montserrat" w:hAnsi="Montserrat"/>
          <w:sz w:val="22"/>
          <w:szCs w:val="22"/>
        </w:rPr>
        <w:t>Job Description</w:t>
      </w:r>
    </w:p>
    <w:p w:rsidR="007C6204" w:rsidRPr="00374D3E" w:rsidRDefault="007C6204" w:rsidP="00412921">
      <w:pPr>
        <w:pStyle w:val="Heading1"/>
        <w:rPr>
          <w:rFonts w:ascii="Montserrat" w:hAnsi="Montserrat"/>
          <w:sz w:val="22"/>
          <w:szCs w:val="22"/>
        </w:rPr>
      </w:pPr>
    </w:p>
    <w:p w:rsidR="007C6204" w:rsidRDefault="007C6204" w:rsidP="00412921">
      <w:pPr>
        <w:pStyle w:val="Heading1"/>
        <w:rPr>
          <w:rFonts w:ascii="Montserrat" w:hAnsi="Montserrat"/>
          <w:sz w:val="22"/>
          <w:szCs w:val="22"/>
        </w:rPr>
      </w:pPr>
    </w:p>
    <w:p w:rsidR="004710C3" w:rsidRPr="004710C3" w:rsidRDefault="004710C3" w:rsidP="004710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3122"/>
        <w:gridCol w:w="1773"/>
        <w:gridCol w:w="2247"/>
      </w:tblGrid>
      <w:tr w:rsidR="00B50D42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B50D42" w:rsidRPr="00374D3E" w:rsidRDefault="00B50D42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Job Title</w:t>
            </w:r>
          </w:p>
        </w:tc>
        <w:tc>
          <w:tcPr>
            <w:tcW w:w="7336" w:type="dxa"/>
            <w:gridSpan w:val="3"/>
          </w:tcPr>
          <w:p w:rsidR="00B50D42" w:rsidRPr="00374D3E" w:rsidRDefault="00C44736" w:rsidP="003A40DE">
            <w:pPr>
              <w:pStyle w:val="NoSpacing"/>
              <w:rPr>
                <w:rFonts w:ascii="Montserrat" w:hAnsi="Montserrat"/>
                <w:b w:val="0"/>
                <w:szCs w:val="22"/>
              </w:rPr>
            </w:pPr>
            <w:r w:rsidRPr="00374D3E">
              <w:rPr>
                <w:rFonts w:ascii="Montserrat" w:hAnsi="Montserrat"/>
                <w:b w:val="0"/>
                <w:szCs w:val="22"/>
              </w:rPr>
              <w:t>People</w:t>
            </w:r>
            <w:r w:rsidR="003A40DE" w:rsidRPr="00374D3E">
              <w:rPr>
                <w:rFonts w:ascii="Montserrat" w:hAnsi="Montserrat"/>
                <w:b w:val="0"/>
                <w:szCs w:val="22"/>
              </w:rPr>
              <w:t xml:space="preserve"> Adviser </w:t>
            </w:r>
            <w:r w:rsidR="00F41737" w:rsidRPr="00374D3E">
              <w:rPr>
                <w:rFonts w:ascii="Montserrat" w:hAnsi="Montserrat"/>
                <w:b w:val="0"/>
                <w:szCs w:val="22"/>
              </w:rPr>
              <w:t xml:space="preserve"> </w:t>
            </w:r>
            <w:r w:rsidR="0025286E" w:rsidRPr="00374D3E">
              <w:rPr>
                <w:rFonts w:ascii="Montserrat" w:hAnsi="Montserrat"/>
                <w:b w:val="0"/>
                <w:szCs w:val="22"/>
              </w:rPr>
              <w:t xml:space="preserve"> </w:t>
            </w:r>
          </w:p>
        </w:tc>
      </w:tr>
      <w:tr w:rsidR="005619B3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Grade and Salary</w:t>
            </w:r>
          </w:p>
        </w:tc>
        <w:tc>
          <w:tcPr>
            <w:tcW w:w="7336" w:type="dxa"/>
            <w:gridSpan w:val="3"/>
          </w:tcPr>
          <w:p w:rsidR="005619B3" w:rsidRPr="00374D3E" w:rsidRDefault="00416E81" w:rsidP="00416E81">
            <w:pPr>
              <w:pStyle w:val="NormalWhite11pt"/>
              <w:rPr>
                <w:rFonts w:ascii="Montserrat" w:hAnsi="Montserrat"/>
                <w:b w:val="0"/>
                <w:szCs w:val="22"/>
              </w:rPr>
            </w:pPr>
            <w:r>
              <w:rPr>
                <w:rStyle w:val="DropDown1Char"/>
                <w:rFonts w:ascii="Montserrat" w:hAnsi="Montserrat"/>
                <w:b w:val="0"/>
                <w:szCs w:val="22"/>
              </w:rPr>
              <w:t>G7: £37,923 to £39,102 per annum</w:t>
            </w:r>
          </w:p>
        </w:tc>
      </w:tr>
      <w:tr w:rsidR="005619B3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Location</w:t>
            </w:r>
          </w:p>
        </w:tc>
        <w:sdt>
          <w:sdtPr>
            <w:rPr>
              <w:rFonts w:ascii="Montserrat" w:hAnsi="Montserrat"/>
              <w:b w:val="0"/>
              <w:szCs w:val="22"/>
            </w:rPr>
            <w:id w:val="-1399586267"/>
            <w:placeholder>
              <w:docPart w:val="54D003C7116B4D2BA50FDB2A507F335A"/>
            </w:placeholder>
            <w:dropDownList>
              <w:listItem w:displayText="select" w:value="select"/>
              <w:listItem w:displayText="Cowley Marsh" w:value="Cowley Marsh"/>
              <w:listItem w:displayText="Cutteslowe Park" w:value="Cutteslowe Park"/>
              <w:listItem w:displayText="Horspath Road" w:value="Horspath Road"/>
              <w:listItem w:displayText="Oxpens" w:value="Oxpens"/>
            </w:dropDownList>
          </w:sdtPr>
          <w:sdtEndPr/>
          <w:sdtContent>
            <w:tc>
              <w:tcPr>
                <w:tcW w:w="7336" w:type="dxa"/>
                <w:gridSpan w:val="3"/>
              </w:tcPr>
              <w:p w:rsidR="005619B3" w:rsidRPr="00374D3E" w:rsidRDefault="00725BCC" w:rsidP="008F7D10">
                <w:pPr>
                  <w:pStyle w:val="NoSpacing"/>
                  <w:rPr>
                    <w:rFonts w:ascii="Montserrat" w:hAnsi="Montserrat"/>
                    <w:b w:val="0"/>
                    <w:szCs w:val="22"/>
                  </w:rPr>
                </w:pPr>
                <w:r w:rsidRPr="00374D3E">
                  <w:rPr>
                    <w:rFonts w:ascii="Montserrat" w:hAnsi="Montserrat"/>
                    <w:b w:val="0"/>
                    <w:szCs w:val="22"/>
                  </w:rPr>
                  <w:t>Cowley Marsh</w:t>
                </w:r>
              </w:p>
            </w:tc>
          </w:sdtContent>
        </w:sdt>
      </w:tr>
      <w:tr w:rsidR="005619B3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Service Area</w:t>
            </w:r>
            <w:r w:rsidR="00CD3345" w:rsidRPr="00374D3E">
              <w:rPr>
                <w:rFonts w:ascii="Montserrat" w:hAnsi="Montserrat"/>
                <w:color w:val="auto"/>
                <w:szCs w:val="22"/>
              </w:rPr>
              <w:t xml:space="preserve"> / Directorate</w:t>
            </w:r>
          </w:p>
        </w:tc>
        <w:sdt>
          <w:sdtPr>
            <w:rPr>
              <w:rFonts w:ascii="Montserrat" w:hAnsi="Montserrat"/>
              <w:szCs w:val="22"/>
            </w:rPr>
            <w:id w:val="1349455571"/>
            <w:placeholder>
              <w:docPart w:val="005D35FC8BE9465A919C17AB215F4385"/>
            </w:placeholder>
            <w:comboBox>
              <w:listItem w:displayText="select" w:value="select"/>
              <w:listItem w:displayText="Construction" w:value="Construction"/>
              <w:listItem w:displayText="Finance" w:value="Finance"/>
              <w:listItem w:displayText="Health &amp; Safety" w:value="Health &amp; Safety"/>
              <w:listItem w:displayText="People and Corporate Services" w:value="People and Corporate Services"/>
              <w:listItem w:displayText="Managing Director" w:value="Managing Director"/>
              <w:listItem w:displayText="Operations" w:value="Operations"/>
              <w:listItem w:displayText="Property Services" w:value="Property Services"/>
            </w:comboBox>
          </w:sdtPr>
          <w:sdtEndPr/>
          <w:sdtContent>
            <w:tc>
              <w:tcPr>
                <w:tcW w:w="7336" w:type="dxa"/>
                <w:gridSpan w:val="3"/>
              </w:tcPr>
              <w:p w:rsidR="005619B3" w:rsidRPr="00374D3E" w:rsidRDefault="0025286E" w:rsidP="008F7D10">
                <w:pPr>
                  <w:rPr>
                    <w:rFonts w:ascii="Montserrat" w:hAnsi="Montserrat"/>
                    <w:szCs w:val="22"/>
                  </w:rPr>
                </w:pPr>
                <w:r w:rsidRPr="00374D3E">
                  <w:rPr>
                    <w:rFonts w:ascii="Montserrat" w:hAnsi="Montserrat"/>
                    <w:szCs w:val="22"/>
                  </w:rPr>
                  <w:t>People and Corporate Services</w:t>
                </w:r>
              </w:p>
            </w:tc>
          </w:sdtContent>
        </w:sdt>
      </w:tr>
      <w:tr w:rsidR="005619B3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Responsible To</w:t>
            </w:r>
          </w:p>
        </w:tc>
        <w:tc>
          <w:tcPr>
            <w:tcW w:w="3218" w:type="dxa"/>
          </w:tcPr>
          <w:p w:rsidR="005619B3" w:rsidRPr="00374D3E" w:rsidRDefault="00725BCC" w:rsidP="008F7D10">
            <w:pPr>
              <w:pStyle w:val="NoSpacing"/>
              <w:rPr>
                <w:rFonts w:ascii="Montserrat" w:hAnsi="Montserrat"/>
                <w:b w:val="0"/>
                <w:szCs w:val="22"/>
              </w:rPr>
            </w:pPr>
            <w:r w:rsidRPr="00374D3E">
              <w:rPr>
                <w:rFonts w:ascii="Montserrat" w:hAnsi="Montserrat"/>
                <w:b w:val="0"/>
                <w:szCs w:val="22"/>
              </w:rPr>
              <w:t>People Manag</w:t>
            </w:r>
            <w:bookmarkStart w:id="0" w:name="_GoBack"/>
            <w:bookmarkEnd w:id="0"/>
            <w:r w:rsidRPr="00374D3E">
              <w:rPr>
                <w:rFonts w:ascii="Montserrat" w:hAnsi="Montserrat"/>
                <w:b w:val="0"/>
                <w:szCs w:val="22"/>
              </w:rPr>
              <w:t>er</w:t>
            </w:r>
          </w:p>
        </w:tc>
        <w:tc>
          <w:tcPr>
            <w:tcW w:w="1791" w:type="dxa"/>
          </w:tcPr>
          <w:p w:rsidR="005619B3" w:rsidRPr="00374D3E" w:rsidRDefault="00B50D42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Direct Reports</w:t>
            </w:r>
          </w:p>
        </w:tc>
        <w:tc>
          <w:tcPr>
            <w:tcW w:w="2327" w:type="dxa"/>
          </w:tcPr>
          <w:p w:rsidR="005619B3" w:rsidRPr="00374D3E" w:rsidRDefault="0021481A" w:rsidP="00BC013B">
            <w:pPr>
              <w:pStyle w:val="NoSpacing"/>
              <w:rPr>
                <w:rFonts w:ascii="Montserrat" w:hAnsi="Montserrat"/>
                <w:b w:val="0"/>
                <w:szCs w:val="22"/>
              </w:rPr>
            </w:pPr>
            <w:r w:rsidRPr="00374D3E">
              <w:rPr>
                <w:rFonts w:ascii="Montserrat" w:hAnsi="Montserrat"/>
                <w:b w:val="0"/>
                <w:szCs w:val="22"/>
              </w:rPr>
              <w:t>N/A</w:t>
            </w:r>
          </w:p>
        </w:tc>
      </w:tr>
      <w:tr w:rsidR="005619B3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Budget (£)</w:t>
            </w:r>
          </w:p>
        </w:tc>
        <w:tc>
          <w:tcPr>
            <w:tcW w:w="3218" w:type="dxa"/>
          </w:tcPr>
          <w:p w:rsidR="005619B3" w:rsidRPr="00374D3E" w:rsidRDefault="005619B3" w:rsidP="008F7D10">
            <w:pPr>
              <w:pStyle w:val="NoSpacing"/>
              <w:rPr>
                <w:rFonts w:ascii="Montserrat" w:hAnsi="Montserrat"/>
                <w:b w:val="0"/>
                <w:szCs w:val="22"/>
              </w:rPr>
            </w:pPr>
          </w:p>
        </w:tc>
        <w:tc>
          <w:tcPr>
            <w:tcW w:w="1791" w:type="dxa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Assets</w:t>
            </w:r>
          </w:p>
        </w:tc>
        <w:tc>
          <w:tcPr>
            <w:tcW w:w="2327" w:type="dxa"/>
          </w:tcPr>
          <w:p w:rsidR="005619B3" w:rsidRPr="00374D3E" w:rsidRDefault="005619B3" w:rsidP="00F747B3">
            <w:pPr>
              <w:pStyle w:val="NoSpacing"/>
              <w:rPr>
                <w:rFonts w:ascii="Montserrat" w:hAnsi="Montserrat"/>
                <w:b w:val="0"/>
                <w:szCs w:val="22"/>
              </w:rPr>
            </w:pPr>
          </w:p>
        </w:tc>
      </w:tr>
      <w:tr w:rsidR="005619B3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Rehabilitation of Offenders Act 1974</w:t>
            </w:r>
          </w:p>
        </w:tc>
        <w:sdt>
          <w:sdtPr>
            <w:rPr>
              <w:rStyle w:val="DropDown1Char"/>
              <w:rFonts w:ascii="Montserrat" w:hAnsi="Montserrat"/>
              <w:b w:val="0"/>
              <w:szCs w:val="22"/>
            </w:rPr>
            <w:id w:val="1028450632"/>
            <w:placeholder>
              <w:docPart w:val="AF148F17CDAC426D944B50913FB1B126"/>
            </w:placeholder>
            <w:dropDownList>
              <w:listItem w:displayText="select" w:value="select"/>
              <w:listItem w:displayText="Exempt" w:value="Exempt"/>
              <w:listItem w:displayText="Not Exempt" w:value="Not Exempt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218" w:type="dxa"/>
              </w:tcPr>
              <w:p w:rsidR="005619B3" w:rsidRPr="00374D3E" w:rsidRDefault="00F97C41" w:rsidP="008F7D10">
                <w:pPr>
                  <w:pStyle w:val="NormalWhite11pt"/>
                  <w:rPr>
                    <w:rFonts w:ascii="Montserrat" w:hAnsi="Montserrat"/>
                    <w:b w:val="0"/>
                    <w:szCs w:val="22"/>
                  </w:rPr>
                </w:pPr>
                <w:r w:rsidRPr="00374D3E">
                  <w:rPr>
                    <w:rStyle w:val="DropDown1Char"/>
                    <w:rFonts w:ascii="Montserrat" w:hAnsi="Montserrat"/>
                    <w:b w:val="0"/>
                    <w:szCs w:val="22"/>
                  </w:rPr>
                  <w:t>Exempt</w:t>
                </w:r>
              </w:p>
            </w:tc>
          </w:sdtContent>
        </w:sdt>
        <w:tc>
          <w:tcPr>
            <w:tcW w:w="1791" w:type="dxa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Additional Screening</w:t>
            </w:r>
          </w:p>
        </w:tc>
        <w:sdt>
          <w:sdtPr>
            <w:rPr>
              <w:rFonts w:ascii="Montserrat" w:hAnsi="Montserrat"/>
              <w:b w:val="0"/>
              <w:szCs w:val="22"/>
            </w:rPr>
            <w:id w:val="-1134861557"/>
            <w:placeholder>
              <w:docPart w:val="3932369A319A4C8FB6FF34FAA956DE43"/>
            </w:placeholder>
            <w:dropDownList>
              <w:listItem w:displayText="select" w:value="select"/>
              <w:listItem w:displayText="N/A" w:value="N/A"/>
              <w:listItem w:displayText="NPPV2" w:value="NPPV2"/>
            </w:dropDownList>
          </w:sdtPr>
          <w:sdtEndPr/>
          <w:sdtContent>
            <w:tc>
              <w:tcPr>
                <w:tcW w:w="2327" w:type="dxa"/>
              </w:tcPr>
              <w:p w:rsidR="005619B3" w:rsidRPr="00374D3E" w:rsidRDefault="00F97C41" w:rsidP="008F7D10">
                <w:pPr>
                  <w:pStyle w:val="NoSpacing"/>
                  <w:rPr>
                    <w:rFonts w:ascii="Montserrat" w:hAnsi="Montserrat"/>
                    <w:b w:val="0"/>
                    <w:szCs w:val="22"/>
                  </w:rPr>
                </w:pPr>
                <w:r w:rsidRPr="00374D3E">
                  <w:rPr>
                    <w:rFonts w:ascii="Montserrat" w:hAnsi="Montserrat"/>
                    <w:b w:val="0"/>
                    <w:szCs w:val="22"/>
                  </w:rPr>
                  <w:t>N/A</w:t>
                </w:r>
              </w:p>
            </w:tc>
          </w:sdtContent>
        </w:sdt>
      </w:tr>
      <w:tr w:rsidR="005619B3" w:rsidRPr="00374D3E" w:rsidTr="00B50D42">
        <w:tc>
          <w:tcPr>
            <w:tcW w:w="2518" w:type="dxa"/>
            <w:shd w:val="clear" w:color="auto" w:fill="F2F2F2" w:themeFill="background1" w:themeFillShade="F2"/>
          </w:tcPr>
          <w:p w:rsidR="005619B3" w:rsidRPr="00374D3E" w:rsidRDefault="005619B3" w:rsidP="0009218A">
            <w:pPr>
              <w:pStyle w:val="Heading7"/>
              <w:rPr>
                <w:rFonts w:ascii="Montserrat" w:hAnsi="Montserrat"/>
                <w:color w:val="auto"/>
                <w:szCs w:val="22"/>
              </w:rPr>
            </w:pPr>
            <w:r w:rsidRPr="00374D3E">
              <w:rPr>
                <w:rFonts w:ascii="Montserrat" w:hAnsi="Montserrat"/>
                <w:color w:val="auto"/>
                <w:szCs w:val="22"/>
              </w:rPr>
              <w:t>Candidate Screening</w:t>
            </w:r>
          </w:p>
        </w:tc>
        <w:sdt>
          <w:sdtPr>
            <w:rPr>
              <w:rStyle w:val="DropDown1Char"/>
              <w:rFonts w:ascii="Montserrat" w:hAnsi="Montserrat"/>
              <w:szCs w:val="22"/>
            </w:rPr>
            <w:id w:val="1715548270"/>
            <w:placeholder>
              <w:docPart w:val="5DFE8D6E9A544D4C939E941BEE83EB3B"/>
            </w:placeholder>
            <w:dropDownList>
              <w:listItem w:displayText="select" w:value="select"/>
              <w:listItem w:displayText="Not required" w:value="Not required"/>
              <w:listItem w:displayText="Basic Disclosure Scotland" w:value="Basic Disclosure Scotland"/>
              <w:listItem w:displayText="Basic Disclosure Scotland and BPSS" w:value="Basic Disclosure Scotland and BPSS"/>
              <w:listItem w:displayText="Enhanced DBS Certificate" w:value="Enhanced DBS Certificate"/>
              <w:listItem w:displayText="Enhanced DBS Certificate inc Barred List Children" w:value="Enhanced DBS Certificate inc Barred List Children"/>
              <w:listItem w:displayText="Enhanced DBS Certifcate inc  Barred List Adults" w:value="Enhanced DBS Certifcate inc  Barred List Adults"/>
              <w:listItem w:displayText="Enhanced DBS Certificate inc Barred List Adults and Children" w:value="Enhanced DBS Disclosure &amp; Barred List Adults and Children"/>
              <w:listItem w:displayText="Standard DBS Certificate " w:value="Standard DBS Certificate "/>
            </w:dropDownList>
          </w:sdtPr>
          <w:sdtEndPr>
            <w:rPr>
              <w:rStyle w:val="DefaultParagraphFont"/>
              <w:rFonts w:eastAsia="Times New Roman" w:cs="Times New Roman"/>
            </w:rPr>
          </w:sdtEndPr>
          <w:sdtContent>
            <w:tc>
              <w:tcPr>
                <w:tcW w:w="7336" w:type="dxa"/>
                <w:gridSpan w:val="3"/>
              </w:tcPr>
              <w:p w:rsidR="005619B3" w:rsidRPr="00374D3E" w:rsidRDefault="00F97C41" w:rsidP="008F7D10">
                <w:pPr>
                  <w:rPr>
                    <w:rFonts w:ascii="Montserrat" w:hAnsi="Montserrat"/>
                    <w:szCs w:val="22"/>
                  </w:rPr>
                </w:pPr>
                <w:r w:rsidRPr="00374D3E">
                  <w:rPr>
                    <w:rStyle w:val="DropDown1Char"/>
                    <w:rFonts w:ascii="Montserrat" w:hAnsi="Montserrat"/>
                    <w:szCs w:val="22"/>
                  </w:rPr>
                  <w:t>Not required</w:t>
                </w:r>
              </w:p>
            </w:tc>
          </w:sdtContent>
        </w:sdt>
      </w:tr>
    </w:tbl>
    <w:p w:rsidR="005619B3" w:rsidRPr="00374D3E" w:rsidRDefault="005619B3" w:rsidP="005619B3">
      <w:pPr>
        <w:pStyle w:val="NormalWhite11pt"/>
        <w:rPr>
          <w:rFonts w:ascii="Montserrat" w:hAnsi="Montserrat"/>
          <w:szCs w:val="22"/>
        </w:rPr>
      </w:pPr>
    </w:p>
    <w:p w:rsidR="005619B3" w:rsidRPr="00B00663" w:rsidRDefault="005940DF" w:rsidP="00462638">
      <w:pPr>
        <w:pStyle w:val="NoSpacing"/>
        <w:rPr>
          <w:rFonts w:ascii="Montserrat" w:hAnsi="Montserrat"/>
          <w:szCs w:val="22"/>
        </w:rPr>
      </w:pPr>
      <w:r w:rsidRPr="00B00663">
        <w:rPr>
          <w:rFonts w:ascii="Montserrat" w:hAnsi="Montserrat"/>
          <w:szCs w:val="22"/>
        </w:rPr>
        <w:t xml:space="preserve">This job is ‘doing good’ 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19B3" w:rsidRPr="00B00663" w:rsidTr="008F7D10">
        <w:tc>
          <w:tcPr>
            <w:tcW w:w="10598" w:type="dxa"/>
          </w:tcPr>
          <w:p w:rsidR="00385E92" w:rsidRPr="00B00663" w:rsidRDefault="00D26854" w:rsidP="00374D3E">
            <w:pPr>
              <w:rPr>
                <w:rFonts w:ascii="Montserrat" w:hAnsi="Montserrat" w:cs="Arial"/>
                <w:color w:val="202124"/>
                <w:szCs w:val="22"/>
                <w:shd w:val="clear" w:color="auto" w:fill="FFFFFF"/>
              </w:rPr>
            </w:pPr>
            <w:r w:rsidRPr="00B00663">
              <w:rPr>
                <w:rFonts w:ascii="Montserrat" w:hAnsi="Montserrat" w:cs="Arial"/>
                <w:color w:val="202124"/>
                <w:szCs w:val="22"/>
                <w:shd w:val="clear" w:color="auto" w:fill="FFFFFF"/>
              </w:rPr>
              <w:t>The purpose of th</w:t>
            </w:r>
            <w:r w:rsidR="00936CE5" w:rsidRPr="00B00663">
              <w:rPr>
                <w:rFonts w:ascii="Montserrat" w:hAnsi="Montserrat" w:cs="Arial"/>
                <w:color w:val="202124"/>
                <w:szCs w:val="22"/>
                <w:shd w:val="clear" w:color="auto" w:fill="FFFFFF"/>
              </w:rPr>
              <w:t>is</w:t>
            </w:r>
            <w:r w:rsidRPr="00B00663">
              <w:rPr>
                <w:rFonts w:ascii="Montserrat" w:hAnsi="Montserrat" w:cs="Arial"/>
                <w:color w:val="202124"/>
                <w:szCs w:val="22"/>
                <w:shd w:val="clear" w:color="auto" w:fill="FFFFFF"/>
              </w:rPr>
              <w:t xml:space="preserve"> role is to lead on reducing employee absenteeism and to develop a positive culture around attendance management. The post holder will work alongside the HR team to effectively use and implement processes in a consistent way, together with identifying areas of improvement to support the business in monitoring and reducing absence levels</w:t>
            </w:r>
            <w:r w:rsidR="00374D3E" w:rsidRPr="00B00663">
              <w:rPr>
                <w:rFonts w:ascii="Montserrat" w:hAnsi="Montserrat" w:cs="Arial"/>
                <w:color w:val="202124"/>
                <w:szCs w:val="22"/>
                <w:shd w:val="clear" w:color="auto" w:fill="FFFFFF"/>
              </w:rPr>
              <w:t>.</w:t>
            </w:r>
          </w:p>
        </w:tc>
      </w:tr>
    </w:tbl>
    <w:p w:rsidR="005619B3" w:rsidRPr="00B00663" w:rsidRDefault="005619B3" w:rsidP="005619B3">
      <w:pPr>
        <w:pStyle w:val="NoSpacing"/>
        <w:rPr>
          <w:rFonts w:ascii="Montserrat" w:hAnsi="Montserrat"/>
          <w:szCs w:val="22"/>
        </w:rPr>
      </w:pPr>
    </w:p>
    <w:p w:rsidR="005619B3" w:rsidRPr="00B00663" w:rsidRDefault="005940DF" w:rsidP="00462638">
      <w:pPr>
        <w:pStyle w:val="NoSpacing"/>
        <w:rPr>
          <w:rFonts w:ascii="Montserrat" w:hAnsi="Montserrat"/>
          <w:szCs w:val="22"/>
        </w:rPr>
      </w:pPr>
      <w:r w:rsidRPr="00B00663">
        <w:rPr>
          <w:rFonts w:ascii="Montserrat" w:hAnsi="Montserrat"/>
          <w:szCs w:val="22"/>
        </w:rPr>
        <w:t>R</w:t>
      </w:r>
      <w:r w:rsidR="005619B3" w:rsidRPr="00B00663">
        <w:rPr>
          <w:rFonts w:ascii="Montserrat" w:hAnsi="Montserrat"/>
          <w:szCs w:val="22"/>
        </w:rPr>
        <w:t>esponsibilities and main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19B3" w:rsidRPr="00374D3E" w:rsidTr="008F7D10">
        <w:tc>
          <w:tcPr>
            <w:tcW w:w="10598" w:type="dxa"/>
          </w:tcPr>
          <w:p w:rsidR="007D1A05" w:rsidRPr="00B00663" w:rsidRDefault="00936CE5" w:rsidP="00385E92">
            <w:pPr>
              <w:spacing w:line="288" w:lineRule="auto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 xml:space="preserve">Reporting into the People Manager role, you will provide advice and support to line managers on the management of attendance, including: </w:t>
            </w:r>
          </w:p>
          <w:p w:rsidR="00A85F90" w:rsidRPr="00B00663" w:rsidRDefault="00A85F90" w:rsidP="00385E92">
            <w:pPr>
              <w:spacing w:line="288" w:lineRule="auto"/>
              <w:rPr>
                <w:rFonts w:ascii="Montserrat" w:hAnsi="Montserrat"/>
                <w:szCs w:val="22"/>
              </w:rPr>
            </w:pPr>
          </w:p>
          <w:p w:rsidR="00A85F90" w:rsidRPr="00B00663" w:rsidRDefault="00A85F90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Hol</w:t>
            </w:r>
            <w:r w:rsidR="00C608C7" w:rsidRPr="00B00663">
              <w:rPr>
                <w:rFonts w:ascii="Montserrat" w:hAnsi="Montserrat"/>
                <w:szCs w:val="22"/>
              </w:rPr>
              <w:t>d</w:t>
            </w:r>
            <w:r w:rsidR="00E847C1" w:rsidRPr="00B00663">
              <w:rPr>
                <w:rFonts w:ascii="Montserrat" w:hAnsi="Montserrat"/>
                <w:szCs w:val="22"/>
              </w:rPr>
              <w:t xml:space="preserve"> </w:t>
            </w:r>
            <w:r w:rsidRPr="00B00663">
              <w:rPr>
                <w:rFonts w:ascii="Montserrat" w:hAnsi="Montserrat"/>
                <w:szCs w:val="22"/>
              </w:rPr>
              <w:t>all return to work meetings, document</w:t>
            </w:r>
            <w:r w:rsidR="00E847C1" w:rsidRPr="00B00663">
              <w:rPr>
                <w:rFonts w:ascii="Montserrat" w:hAnsi="Montserrat"/>
                <w:szCs w:val="22"/>
              </w:rPr>
              <w:t xml:space="preserve"> and ensure</w:t>
            </w:r>
            <w:r w:rsidRPr="00B00663">
              <w:rPr>
                <w:rFonts w:ascii="Montserrat" w:hAnsi="Montserrat"/>
                <w:szCs w:val="22"/>
              </w:rPr>
              <w:t xml:space="preserve"> any health concerns are addressed</w:t>
            </w:r>
            <w:r w:rsidR="00C608C7" w:rsidRPr="00B00663">
              <w:rPr>
                <w:rFonts w:ascii="Montserrat" w:hAnsi="Montserrat"/>
                <w:szCs w:val="22"/>
              </w:rPr>
              <w:t xml:space="preserve"> appropriately. </w:t>
            </w:r>
          </w:p>
          <w:p w:rsidR="00A85F90" w:rsidRPr="00B00663" w:rsidRDefault="00A85F90" w:rsidP="00A85F90">
            <w:pPr>
              <w:rPr>
                <w:rFonts w:ascii="Montserrat" w:hAnsi="Montserrat"/>
                <w:szCs w:val="22"/>
              </w:rPr>
            </w:pPr>
          </w:p>
          <w:p w:rsidR="00E847C1" w:rsidRPr="00B00663" w:rsidRDefault="004D2E86" w:rsidP="00E847C1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Chair</w:t>
            </w:r>
            <w:r w:rsidR="00936CE5" w:rsidRPr="00B00663">
              <w:rPr>
                <w:rFonts w:ascii="Montserrat" w:hAnsi="Montserrat"/>
                <w:szCs w:val="22"/>
              </w:rPr>
              <w:t xml:space="preserve"> First Stage Absence Meetings in accordance with the Attendance Management Policy and Procedure. </w:t>
            </w:r>
          </w:p>
          <w:p w:rsidR="00A85F90" w:rsidRPr="00B00663" w:rsidRDefault="00A85F90" w:rsidP="00A85F90">
            <w:pPr>
              <w:rPr>
                <w:rFonts w:ascii="Montserrat" w:hAnsi="Montserrat"/>
                <w:szCs w:val="22"/>
              </w:rPr>
            </w:pPr>
          </w:p>
          <w:p w:rsidR="00A85F90" w:rsidRPr="00B00663" w:rsidRDefault="00936CE5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 xml:space="preserve">Process </w:t>
            </w:r>
            <w:r w:rsidR="00A85F90" w:rsidRPr="00B00663">
              <w:rPr>
                <w:rFonts w:ascii="Montserrat" w:hAnsi="Montserrat"/>
                <w:szCs w:val="22"/>
              </w:rPr>
              <w:t xml:space="preserve">Occupational Health referrals </w:t>
            </w:r>
            <w:r w:rsidRPr="00B00663">
              <w:rPr>
                <w:rFonts w:ascii="Montserrat" w:hAnsi="Montserrat"/>
                <w:szCs w:val="22"/>
              </w:rPr>
              <w:t xml:space="preserve">via the online portal and conduct </w:t>
            </w:r>
            <w:r w:rsidR="00A85F90" w:rsidRPr="00B00663">
              <w:rPr>
                <w:rFonts w:ascii="Montserrat" w:hAnsi="Montserrat"/>
                <w:szCs w:val="22"/>
              </w:rPr>
              <w:t>follow up meeting</w:t>
            </w:r>
            <w:r w:rsidRPr="00B00663">
              <w:rPr>
                <w:rFonts w:ascii="Montserrat" w:hAnsi="Montserrat"/>
                <w:szCs w:val="22"/>
              </w:rPr>
              <w:t>s with</w:t>
            </w:r>
            <w:r w:rsidR="00C608C7" w:rsidRPr="00B00663">
              <w:rPr>
                <w:rFonts w:ascii="Montserrat" w:hAnsi="Montserrat"/>
                <w:szCs w:val="22"/>
              </w:rPr>
              <w:t xml:space="preserve"> the employee and line</w:t>
            </w:r>
            <w:r w:rsidRPr="00B00663">
              <w:rPr>
                <w:rFonts w:ascii="Montserrat" w:hAnsi="Montserrat"/>
                <w:szCs w:val="22"/>
              </w:rPr>
              <w:t xml:space="preserve"> manager. </w:t>
            </w:r>
          </w:p>
          <w:p w:rsidR="00A85F90" w:rsidRPr="00B00663" w:rsidRDefault="00A85F90" w:rsidP="00A85F90">
            <w:pPr>
              <w:rPr>
                <w:rFonts w:ascii="Montserrat" w:hAnsi="Montserrat"/>
                <w:szCs w:val="22"/>
              </w:rPr>
            </w:pPr>
          </w:p>
          <w:p w:rsidR="00A85F90" w:rsidRPr="00B00663" w:rsidRDefault="00936CE5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Monitor and track absence cases, ensuring dates and targets are monitored</w:t>
            </w:r>
            <w:r w:rsidR="00C608C7" w:rsidRPr="00B00663">
              <w:rPr>
                <w:rFonts w:ascii="Montserrat" w:hAnsi="Montserrat"/>
                <w:szCs w:val="22"/>
              </w:rPr>
              <w:t xml:space="preserve"> effectively.</w:t>
            </w:r>
            <w:r w:rsidR="00A85F90" w:rsidRPr="00B00663">
              <w:rPr>
                <w:rFonts w:ascii="Montserrat" w:hAnsi="Montserrat"/>
                <w:szCs w:val="22"/>
              </w:rPr>
              <w:t xml:space="preserve"> </w:t>
            </w:r>
          </w:p>
          <w:p w:rsidR="00A85F90" w:rsidRPr="00B00663" w:rsidRDefault="00A85F90" w:rsidP="00A85F90">
            <w:pPr>
              <w:rPr>
                <w:rFonts w:ascii="Montserrat" w:hAnsi="Montserrat"/>
                <w:szCs w:val="22"/>
              </w:rPr>
            </w:pPr>
          </w:p>
          <w:p w:rsidR="00A85F90" w:rsidRPr="00B00663" w:rsidRDefault="00C608C7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Track and c</w:t>
            </w:r>
            <w:r w:rsidR="00936CE5" w:rsidRPr="00B00663">
              <w:rPr>
                <w:rFonts w:ascii="Montserrat" w:hAnsi="Montserrat"/>
                <w:szCs w:val="22"/>
              </w:rPr>
              <w:t>ompile regu</w:t>
            </w:r>
            <w:r w:rsidRPr="00B00663">
              <w:rPr>
                <w:rFonts w:ascii="Montserrat" w:hAnsi="Montserrat"/>
                <w:szCs w:val="22"/>
              </w:rPr>
              <w:t>lar attendance reports using the</w:t>
            </w:r>
            <w:r w:rsidR="00936CE5" w:rsidRPr="00B00663">
              <w:rPr>
                <w:rFonts w:ascii="Montserrat" w:hAnsi="Montserrat"/>
                <w:szCs w:val="22"/>
              </w:rPr>
              <w:t xml:space="preserve"> internal HR system, sharing </w:t>
            </w:r>
            <w:r w:rsidRPr="00B00663">
              <w:rPr>
                <w:rFonts w:ascii="Montserrat" w:hAnsi="Montserrat"/>
                <w:szCs w:val="22"/>
              </w:rPr>
              <w:t xml:space="preserve">with the </w:t>
            </w:r>
            <w:r w:rsidR="00936CE5" w:rsidRPr="00B00663">
              <w:rPr>
                <w:rFonts w:ascii="Montserrat" w:hAnsi="Montserrat"/>
                <w:szCs w:val="22"/>
              </w:rPr>
              <w:t xml:space="preserve">People Manager and wider HR team. </w:t>
            </w:r>
            <w:r w:rsidR="00A85F90" w:rsidRPr="00B00663">
              <w:rPr>
                <w:rFonts w:ascii="Montserrat" w:hAnsi="Montserrat"/>
                <w:szCs w:val="22"/>
              </w:rPr>
              <w:t xml:space="preserve"> </w:t>
            </w:r>
          </w:p>
          <w:p w:rsidR="00A85F90" w:rsidRPr="00B00663" w:rsidRDefault="00A85F90" w:rsidP="00A85F90">
            <w:pPr>
              <w:rPr>
                <w:rFonts w:ascii="Montserrat" w:hAnsi="Montserrat"/>
                <w:szCs w:val="22"/>
              </w:rPr>
            </w:pPr>
          </w:p>
          <w:p w:rsidR="00A85F90" w:rsidRPr="00B00663" w:rsidRDefault="00936CE5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Conduct w</w:t>
            </w:r>
            <w:r w:rsidR="00A85F90" w:rsidRPr="00B00663">
              <w:rPr>
                <w:rFonts w:ascii="Montserrat" w:hAnsi="Montserrat"/>
                <w:szCs w:val="22"/>
              </w:rPr>
              <w:t xml:space="preserve">elfare meetings </w:t>
            </w:r>
            <w:r w:rsidRPr="00B00663">
              <w:rPr>
                <w:rFonts w:ascii="Montserrat" w:hAnsi="Montserrat"/>
                <w:szCs w:val="22"/>
              </w:rPr>
              <w:t>with</w:t>
            </w:r>
            <w:r w:rsidR="00C608C7" w:rsidRPr="00B00663">
              <w:rPr>
                <w:rFonts w:ascii="Montserrat" w:hAnsi="Montserrat"/>
                <w:szCs w:val="22"/>
              </w:rPr>
              <w:t xml:space="preserve"> the employee and line manager</w:t>
            </w:r>
            <w:r w:rsidRPr="00B00663">
              <w:rPr>
                <w:rFonts w:ascii="Montserrat" w:hAnsi="Montserrat"/>
                <w:szCs w:val="22"/>
              </w:rPr>
              <w:t xml:space="preserve">. </w:t>
            </w:r>
          </w:p>
          <w:p w:rsidR="00A85F90" w:rsidRPr="00B00663" w:rsidRDefault="00A85F90" w:rsidP="00A85F90">
            <w:pPr>
              <w:rPr>
                <w:rFonts w:ascii="Montserrat" w:hAnsi="Montserrat"/>
                <w:szCs w:val="22"/>
              </w:rPr>
            </w:pPr>
          </w:p>
          <w:p w:rsidR="00A85F90" w:rsidRPr="00B00663" w:rsidRDefault="00A85F90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Engage with</w:t>
            </w:r>
            <w:r w:rsidR="00C608C7" w:rsidRPr="00B00663">
              <w:rPr>
                <w:rFonts w:ascii="Montserrat" w:hAnsi="Montserrat"/>
                <w:szCs w:val="22"/>
              </w:rPr>
              <w:t xml:space="preserve"> our internal</w:t>
            </w:r>
            <w:r w:rsidRPr="00B00663">
              <w:rPr>
                <w:rFonts w:ascii="Montserrat" w:hAnsi="Montserrat"/>
                <w:szCs w:val="22"/>
              </w:rPr>
              <w:t xml:space="preserve"> wellbeing initiative</w:t>
            </w:r>
            <w:r w:rsidR="00936CE5" w:rsidRPr="00B00663">
              <w:rPr>
                <w:rFonts w:ascii="Montserrat" w:hAnsi="Montserrat"/>
                <w:szCs w:val="22"/>
              </w:rPr>
              <w:t xml:space="preserve">s and </w:t>
            </w:r>
            <w:r w:rsidRPr="00B00663">
              <w:rPr>
                <w:rFonts w:ascii="Montserrat" w:hAnsi="Montserrat"/>
                <w:szCs w:val="22"/>
              </w:rPr>
              <w:t xml:space="preserve">ensure </w:t>
            </w:r>
            <w:r w:rsidR="00936CE5" w:rsidRPr="00B00663">
              <w:rPr>
                <w:rFonts w:ascii="Montserrat" w:hAnsi="Montserrat"/>
                <w:szCs w:val="22"/>
              </w:rPr>
              <w:t xml:space="preserve">a </w:t>
            </w:r>
            <w:r w:rsidRPr="00B00663">
              <w:rPr>
                <w:rFonts w:ascii="Montserrat" w:hAnsi="Montserrat"/>
                <w:szCs w:val="22"/>
              </w:rPr>
              <w:t>proactive approach to first signs of concerns</w:t>
            </w:r>
            <w:r w:rsidR="00936CE5" w:rsidRPr="00B00663">
              <w:rPr>
                <w:rFonts w:ascii="Montserrat" w:hAnsi="Montserrat"/>
                <w:szCs w:val="22"/>
              </w:rPr>
              <w:t>.</w:t>
            </w:r>
          </w:p>
          <w:p w:rsidR="00C608C7" w:rsidRPr="00B00663" w:rsidRDefault="00C608C7" w:rsidP="00374D3E">
            <w:pPr>
              <w:pStyle w:val="ListParagraph"/>
              <w:rPr>
                <w:rFonts w:ascii="Montserrat" w:hAnsi="Montserrat"/>
                <w:szCs w:val="22"/>
              </w:rPr>
            </w:pPr>
          </w:p>
          <w:p w:rsidR="00374D3E" w:rsidRPr="00B00663" w:rsidRDefault="00C608C7" w:rsidP="00374D3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Provide co</w:t>
            </w:r>
            <w:r w:rsidR="00B94E6B" w:rsidRPr="00B00663">
              <w:rPr>
                <w:rFonts w:ascii="Montserrat" w:hAnsi="Montserrat"/>
                <w:szCs w:val="22"/>
              </w:rPr>
              <w:t>nsistent, accurate and timely absence related</w:t>
            </w:r>
            <w:r w:rsidRPr="00B00663">
              <w:rPr>
                <w:rFonts w:ascii="Montserrat" w:hAnsi="Montserrat"/>
                <w:szCs w:val="22"/>
              </w:rPr>
              <w:t xml:space="preserve"> advice to employees and managers in line with internal policies and employment legislation, working closely with the People Manager to support departmental needs. </w:t>
            </w:r>
          </w:p>
          <w:p w:rsidR="00374D3E" w:rsidRPr="00B00663" w:rsidRDefault="00374D3E" w:rsidP="00374D3E">
            <w:pPr>
              <w:pStyle w:val="ListParagraph"/>
              <w:rPr>
                <w:rFonts w:ascii="Montserrat" w:hAnsi="Montserrat"/>
                <w:szCs w:val="22"/>
              </w:rPr>
            </w:pPr>
          </w:p>
          <w:p w:rsidR="00C608C7" w:rsidRPr="00B00663" w:rsidRDefault="00374D3E" w:rsidP="00374D3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R</w:t>
            </w:r>
            <w:r w:rsidR="00C608C7" w:rsidRPr="00B00663">
              <w:rPr>
                <w:rFonts w:ascii="Montserrat" w:hAnsi="Montserrat"/>
                <w:szCs w:val="22"/>
              </w:rPr>
              <w:t xml:space="preserve">espond to requests in a timely manner, ensuring the correct information is provided in line with </w:t>
            </w:r>
            <w:r w:rsidR="001C0DC8" w:rsidRPr="00B00663">
              <w:rPr>
                <w:rFonts w:ascii="Montserrat" w:hAnsi="Montserrat"/>
                <w:szCs w:val="22"/>
              </w:rPr>
              <w:t>policy and procedures.</w:t>
            </w:r>
          </w:p>
          <w:p w:rsidR="00374D3E" w:rsidRPr="00B00663" w:rsidRDefault="00374D3E" w:rsidP="00374D3E">
            <w:pPr>
              <w:rPr>
                <w:rFonts w:ascii="Montserrat" w:hAnsi="Montserrat"/>
                <w:szCs w:val="22"/>
              </w:rPr>
            </w:pPr>
          </w:p>
          <w:p w:rsidR="00C608C7" w:rsidRPr="00B00663" w:rsidRDefault="00C608C7" w:rsidP="00374D3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 xml:space="preserve">Independently manage </w:t>
            </w:r>
            <w:r w:rsidR="00A10996" w:rsidRPr="00B00663">
              <w:rPr>
                <w:rFonts w:ascii="Montserrat" w:hAnsi="Montserrat"/>
                <w:szCs w:val="22"/>
              </w:rPr>
              <w:t xml:space="preserve">informal </w:t>
            </w:r>
            <w:r w:rsidRPr="00B00663">
              <w:rPr>
                <w:rFonts w:ascii="Montserrat" w:hAnsi="Montserrat"/>
                <w:szCs w:val="22"/>
              </w:rPr>
              <w:t xml:space="preserve">attendance cases with minimal supervision. </w:t>
            </w:r>
          </w:p>
          <w:p w:rsidR="00374D3E" w:rsidRPr="00B00663" w:rsidRDefault="00374D3E" w:rsidP="00374D3E">
            <w:pPr>
              <w:rPr>
                <w:rFonts w:ascii="Montserrat" w:hAnsi="Montserrat"/>
                <w:szCs w:val="22"/>
              </w:rPr>
            </w:pPr>
          </w:p>
          <w:p w:rsidR="009205E4" w:rsidRPr="00B00663" w:rsidRDefault="009205E4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>To work flexibly within the HR Team and corporately to undertake any other work as required</w:t>
            </w:r>
            <w:r w:rsidR="00374D3E" w:rsidRPr="00B00663">
              <w:rPr>
                <w:rFonts w:ascii="Montserrat" w:hAnsi="Montserrat"/>
                <w:szCs w:val="22"/>
              </w:rPr>
              <w:t>.</w:t>
            </w:r>
          </w:p>
          <w:p w:rsidR="00374D3E" w:rsidRPr="00B00663" w:rsidRDefault="00374D3E" w:rsidP="00374D3E">
            <w:pPr>
              <w:pStyle w:val="ListParagraph"/>
              <w:contextualSpacing w:val="0"/>
              <w:rPr>
                <w:rFonts w:ascii="Montserrat" w:hAnsi="Montserrat"/>
                <w:szCs w:val="22"/>
              </w:rPr>
            </w:pPr>
          </w:p>
          <w:p w:rsidR="00E40CE8" w:rsidRPr="00E40CE8" w:rsidRDefault="009205E4" w:rsidP="00E40CE8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 xml:space="preserve">Develop sound relationships with external </w:t>
            </w:r>
            <w:r w:rsidR="004D2E86" w:rsidRPr="00B00663">
              <w:rPr>
                <w:rFonts w:ascii="Montserrat" w:hAnsi="Montserrat"/>
                <w:szCs w:val="22"/>
              </w:rPr>
              <w:t xml:space="preserve">recruitment </w:t>
            </w:r>
            <w:r w:rsidRPr="00B00663">
              <w:rPr>
                <w:rFonts w:ascii="Montserrat" w:hAnsi="Montserrat"/>
                <w:szCs w:val="22"/>
              </w:rPr>
              <w:t>agencies and monitor usage across ODS</w:t>
            </w:r>
            <w:r w:rsidR="00E40CE8">
              <w:rPr>
                <w:rFonts w:ascii="Montserrat" w:hAnsi="Montserrat"/>
                <w:szCs w:val="22"/>
              </w:rPr>
              <w:t xml:space="preserve"> including financial tracking. </w:t>
            </w:r>
          </w:p>
          <w:p w:rsidR="00374D3E" w:rsidRPr="00B00663" w:rsidRDefault="00374D3E" w:rsidP="00374D3E">
            <w:pPr>
              <w:rPr>
                <w:rFonts w:ascii="Montserrat" w:hAnsi="Montserrat"/>
                <w:szCs w:val="22"/>
              </w:rPr>
            </w:pPr>
          </w:p>
          <w:p w:rsidR="009205E4" w:rsidRPr="00B00663" w:rsidRDefault="009205E4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 xml:space="preserve">Work with </w:t>
            </w:r>
            <w:r w:rsidR="004D2E86" w:rsidRPr="00B00663">
              <w:rPr>
                <w:rFonts w:ascii="Montserrat" w:hAnsi="Montserrat"/>
                <w:szCs w:val="22"/>
              </w:rPr>
              <w:t xml:space="preserve">recruitment </w:t>
            </w:r>
            <w:r w:rsidRPr="00B00663">
              <w:rPr>
                <w:rFonts w:ascii="Montserrat" w:hAnsi="Montserrat"/>
                <w:szCs w:val="22"/>
              </w:rPr>
              <w:t>agencies to ensure all areas of the operations are adequately</w:t>
            </w:r>
            <w:r w:rsidR="006D7CFD" w:rsidRPr="00B00663">
              <w:rPr>
                <w:rFonts w:ascii="Montserrat" w:hAnsi="Montserrat"/>
                <w:szCs w:val="22"/>
              </w:rPr>
              <w:t xml:space="preserve"> resourced</w:t>
            </w:r>
            <w:r w:rsidRPr="00B00663">
              <w:rPr>
                <w:rFonts w:ascii="Montserrat" w:hAnsi="Montserrat"/>
                <w:szCs w:val="22"/>
              </w:rPr>
              <w:t xml:space="preserve"> and able to meet business needs. </w:t>
            </w:r>
          </w:p>
          <w:p w:rsidR="00374D3E" w:rsidRPr="00B00663" w:rsidRDefault="00374D3E" w:rsidP="00374D3E">
            <w:pPr>
              <w:rPr>
                <w:rFonts w:ascii="Montserrat" w:hAnsi="Montserrat"/>
                <w:szCs w:val="22"/>
              </w:rPr>
            </w:pPr>
          </w:p>
          <w:p w:rsidR="006D7CFD" w:rsidRPr="00B00663" w:rsidRDefault="006D7CFD" w:rsidP="00C608C7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 xml:space="preserve">Proactively support the relevant service area to fill business critical roles during periods of absence. </w:t>
            </w:r>
          </w:p>
          <w:p w:rsidR="00374D3E" w:rsidRPr="00B00663" w:rsidRDefault="00374D3E" w:rsidP="00374D3E">
            <w:pPr>
              <w:rPr>
                <w:rFonts w:ascii="Montserrat" w:hAnsi="Montserrat"/>
                <w:szCs w:val="22"/>
              </w:rPr>
            </w:pPr>
          </w:p>
          <w:p w:rsidR="00C97416" w:rsidRPr="00B00663" w:rsidRDefault="00555BA6" w:rsidP="00374D3E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ascii="Montserrat" w:hAnsi="Montserrat"/>
                <w:szCs w:val="22"/>
              </w:rPr>
            </w:pPr>
            <w:r w:rsidRPr="00B00663">
              <w:rPr>
                <w:rFonts w:ascii="Montserrat" w:hAnsi="Montserrat"/>
                <w:szCs w:val="22"/>
              </w:rPr>
              <w:t xml:space="preserve">Track, monitor and report on </w:t>
            </w:r>
            <w:r w:rsidR="004D2E86" w:rsidRPr="00B00663">
              <w:rPr>
                <w:rFonts w:ascii="Montserrat" w:hAnsi="Montserrat"/>
                <w:szCs w:val="22"/>
              </w:rPr>
              <w:t xml:space="preserve">recruitment </w:t>
            </w:r>
            <w:r w:rsidRPr="00B00663">
              <w:rPr>
                <w:rFonts w:ascii="Montserrat" w:hAnsi="Montserrat"/>
                <w:szCs w:val="22"/>
              </w:rPr>
              <w:t xml:space="preserve">agency spend vs sickness absence.  </w:t>
            </w:r>
          </w:p>
        </w:tc>
      </w:tr>
    </w:tbl>
    <w:p w:rsidR="005619B3" w:rsidRPr="00374D3E" w:rsidRDefault="005619B3" w:rsidP="005619B3">
      <w:pPr>
        <w:pStyle w:val="NoSpacing"/>
        <w:rPr>
          <w:rFonts w:ascii="Montserrat" w:hAnsi="Montserrat"/>
          <w:szCs w:val="22"/>
        </w:rPr>
      </w:pPr>
    </w:p>
    <w:p w:rsidR="005619B3" w:rsidRPr="00374D3E" w:rsidRDefault="005619B3" w:rsidP="005619B3">
      <w:pPr>
        <w:rPr>
          <w:rFonts w:ascii="Montserrat" w:hAnsi="Montserrat"/>
          <w:szCs w:val="22"/>
        </w:rPr>
      </w:pPr>
      <w:r w:rsidRPr="00374D3E">
        <w:rPr>
          <w:rFonts w:ascii="Montserrat" w:hAnsi="Montserrat"/>
          <w:szCs w:val="22"/>
        </w:rPr>
        <w:t xml:space="preserve">The duties and responsibilities set out in this </w:t>
      </w:r>
      <w:r w:rsidR="000252C2" w:rsidRPr="00374D3E">
        <w:rPr>
          <w:rFonts w:ascii="Montserrat" w:hAnsi="Montserrat"/>
          <w:szCs w:val="22"/>
        </w:rPr>
        <w:t>role</w:t>
      </w:r>
      <w:r w:rsidRPr="00374D3E">
        <w:rPr>
          <w:rFonts w:ascii="Montserrat" w:hAnsi="Montserrat"/>
          <w:szCs w:val="22"/>
        </w:rPr>
        <w:t xml:space="preserve"> profile are indicative of the role.  They are however, subject to change and you will be required from time to time to undertake other duties commensurate with your grade.</w:t>
      </w:r>
    </w:p>
    <w:p w:rsidR="005619B3" w:rsidRPr="00374D3E" w:rsidRDefault="005619B3" w:rsidP="005619B3">
      <w:pPr>
        <w:rPr>
          <w:rFonts w:ascii="Montserrat" w:hAnsi="Montserrat"/>
          <w:szCs w:val="22"/>
        </w:rPr>
      </w:pPr>
    </w:p>
    <w:p w:rsidR="005619B3" w:rsidRPr="00374D3E" w:rsidRDefault="005619B3" w:rsidP="00462638">
      <w:pPr>
        <w:pStyle w:val="NoSpacing"/>
        <w:rPr>
          <w:rFonts w:ascii="Montserrat" w:hAnsi="Montserrat"/>
          <w:szCs w:val="22"/>
        </w:rPr>
      </w:pPr>
      <w:r w:rsidRPr="00374D3E">
        <w:rPr>
          <w:rFonts w:ascii="Montserrat" w:hAnsi="Montserrat"/>
          <w:szCs w:val="22"/>
        </w:rPr>
        <w:t>Our commitment to Safeguarding</w:t>
      </w:r>
    </w:p>
    <w:p w:rsidR="005619B3" w:rsidRPr="00374D3E" w:rsidRDefault="00B50D42" w:rsidP="005619B3">
      <w:pPr>
        <w:overflowPunct w:val="0"/>
        <w:autoSpaceDE w:val="0"/>
        <w:autoSpaceDN w:val="0"/>
        <w:jc w:val="both"/>
        <w:textAlignment w:val="baseline"/>
        <w:rPr>
          <w:rFonts w:ascii="Montserrat" w:hAnsi="Montserrat"/>
          <w:b/>
          <w:bCs/>
          <w:iCs/>
          <w:szCs w:val="22"/>
        </w:rPr>
      </w:pPr>
      <w:r w:rsidRPr="00374D3E">
        <w:rPr>
          <w:rFonts w:ascii="Montserrat" w:hAnsi="Montserrat"/>
          <w:iCs/>
          <w:szCs w:val="22"/>
        </w:rPr>
        <w:t>ODS</w:t>
      </w:r>
      <w:r w:rsidR="005619B3" w:rsidRPr="00374D3E">
        <w:rPr>
          <w:rFonts w:ascii="Montserrat" w:hAnsi="Montserrat"/>
          <w:iCs/>
          <w:szCs w:val="22"/>
        </w:rPr>
        <w:t xml:space="preserve"> is committed to safeguarding and promoting the welfare of children, young people and adults</w:t>
      </w:r>
      <w:r w:rsidR="005619B3" w:rsidRPr="00374D3E">
        <w:rPr>
          <w:rFonts w:ascii="Montserrat" w:hAnsi="Montserrat"/>
          <w:szCs w:val="22"/>
        </w:rPr>
        <w:t xml:space="preserve"> </w:t>
      </w:r>
      <w:r w:rsidR="005619B3" w:rsidRPr="00374D3E">
        <w:rPr>
          <w:rFonts w:ascii="Montserrat" w:hAnsi="Montserrat"/>
          <w:iCs/>
          <w:szCs w:val="22"/>
        </w:rPr>
        <w:t>at risk and requires all staff and volunteers to demonstrate this commitment in every aspect of their work.</w:t>
      </w:r>
    </w:p>
    <w:p w:rsidR="005619B3" w:rsidRPr="00374D3E" w:rsidRDefault="005619B3" w:rsidP="005619B3">
      <w:pPr>
        <w:pStyle w:val="NoSpacing"/>
        <w:rPr>
          <w:rFonts w:ascii="Montserrat" w:hAnsi="Montserrat"/>
          <w:b w:val="0"/>
          <w:szCs w:val="22"/>
        </w:rPr>
      </w:pPr>
    </w:p>
    <w:p w:rsidR="005940DF" w:rsidRPr="00374D3E" w:rsidRDefault="005940DF" w:rsidP="005940DF">
      <w:pPr>
        <w:pStyle w:val="NoSpacing"/>
        <w:spacing w:after="120"/>
        <w:rPr>
          <w:rFonts w:ascii="Montserrat" w:hAnsi="Montserrat"/>
          <w:szCs w:val="22"/>
        </w:rPr>
      </w:pPr>
      <w:r w:rsidRPr="00374D3E">
        <w:rPr>
          <w:rFonts w:ascii="Montserrat" w:hAnsi="Montserrat"/>
          <w:szCs w:val="22"/>
        </w:rPr>
        <w:t>Who we are looking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0DF" w:rsidRPr="00374D3E" w:rsidTr="00DB614A">
        <w:tc>
          <w:tcPr>
            <w:tcW w:w="9854" w:type="dxa"/>
          </w:tcPr>
          <w:p w:rsidR="005940DF" w:rsidRPr="00374D3E" w:rsidRDefault="00AB0B95" w:rsidP="00DA23B6">
            <w:pPr>
              <w:pStyle w:val="ListParagraph"/>
              <w:numPr>
                <w:ilvl w:val="0"/>
                <w:numId w:val="32"/>
              </w:numPr>
              <w:spacing w:before="120" w:after="120" w:line="288" w:lineRule="auto"/>
              <w:rPr>
                <w:rFonts w:ascii="Montserrat" w:hAnsi="Montserrat"/>
                <w:szCs w:val="22"/>
              </w:rPr>
            </w:pPr>
            <w:r w:rsidRPr="00374D3E">
              <w:rPr>
                <w:rFonts w:ascii="Montserrat" w:hAnsi="Montserrat"/>
                <w:szCs w:val="22"/>
              </w:rPr>
              <w:t>Member of the CIPD</w:t>
            </w:r>
            <w:r w:rsidR="00D26854" w:rsidRPr="00374D3E">
              <w:rPr>
                <w:rFonts w:ascii="Montserrat" w:hAnsi="Montserrat"/>
                <w:szCs w:val="22"/>
              </w:rPr>
              <w:t xml:space="preserve"> or willing to work towards</w:t>
            </w:r>
          </w:p>
          <w:p w:rsidR="00AB0B95" w:rsidRPr="00374D3E" w:rsidRDefault="00AB0B95" w:rsidP="00DA23B6">
            <w:pPr>
              <w:pStyle w:val="ListParagraph"/>
              <w:numPr>
                <w:ilvl w:val="0"/>
                <w:numId w:val="32"/>
              </w:numPr>
              <w:spacing w:before="120" w:after="120" w:line="288" w:lineRule="auto"/>
              <w:rPr>
                <w:rFonts w:ascii="Montserrat" w:hAnsi="Montserrat"/>
                <w:szCs w:val="22"/>
              </w:rPr>
            </w:pPr>
            <w:r w:rsidRPr="00374D3E">
              <w:rPr>
                <w:rFonts w:ascii="Montserrat" w:hAnsi="Montserrat"/>
                <w:szCs w:val="22"/>
              </w:rPr>
              <w:t>Extensive experience of dealing with employee relations issues</w:t>
            </w:r>
            <w:r w:rsidR="00555BA6" w:rsidRPr="00374D3E">
              <w:rPr>
                <w:rFonts w:ascii="Montserrat" w:hAnsi="Montserrat"/>
                <w:szCs w:val="22"/>
              </w:rPr>
              <w:t xml:space="preserve">, specifically attendance management </w:t>
            </w:r>
          </w:p>
          <w:p w:rsidR="00412921" w:rsidRPr="00374D3E" w:rsidRDefault="00EB6F75" w:rsidP="00DA23B6">
            <w:pPr>
              <w:pStyle w:val="ListParagraph"/>
              <w:numPr>
                <w:ilvl w:val="0"/>
                <w:numId w:val="32"/>
              </w:numPr>
              <w:spacing w:before="120" w:after="120" w:line="288" w:lineRule="auto"/>
              <w:rPr>
                <w:rFonts w:ascii="Montserrat" w:hAnsi="Montserrat"/>
                <w:szCs w:val="22"/>
              </w:rPr>
            </w:pPr>
            <w:r w:rsidRPr="00374D3E">
              <w:rPr>
                <w:rFonts w:ascii="Montserrat" w:hAnsi="Montserrat"/>
                <w:szCs w:val="22"/>
              </w:rPr>
              <w:t xml:space="preserve">Ability to work independently and take the lead role in dealing with </w:t>
            </w:r>
            <w:r w:rsidR="00555BA6" w:rsidRPr="00374D3E">
              <w:rPr>
                <w:rFonts w:ascii="Montserrat" w:hAnsi="Montserrat"/>
                <w:szCs w:val="22"/>
              </w:rPr>
              <w:t xml:space="preserve">attendance </w:t>
            </w:r>
            <w:r w:rsidR="00952F56" w:rsidRPr="00374D3E">
              <w:rPr>
                <w:rFonts w:ascii="Montserrat" w:hAnsi="Montserrat"/>
                <w:szCs w:val="22"/>
              </w:rPr>
              <w:t xml:space="preserve"> and </w:t>
            </w:r>
            <w:r w:rsidR="00555BA6" w:rsidRPr="00374D3E">
              <w:rPr>
                <w:rFonts w:ascii="Montserrat" w:hAnsi="Montserrat"/>
                <w:szCs w:val="22"/>
              </w:rPr>
              <w:t>w</w:t>
            </w:r>
            <w:r w:rsidR="00952F56" w:rsidRPr="00374D3E">
              <w:rPr>
                <w:rFonts w:ascii="Montserrat" w:hAnsi="Montserrat"/>
                <w:szCs w:val="22"/>
              </w:rPr>
              <w:t xml:space="preserve">ellbeing issues </w:t>
            </w:r>
          </w:p>
          <w:p w:rsidR="00EB6F75" w:rsidRPr="00374D3E" w:rsidRDefault="00EB6F75" w:rsidP="00DA23B6">
            <w:pPr>
              <w:pStyle w:val="ListParagraph"/>
              <w:numPr>
                <w:ilvl w:val="0"/>
                <w:numId w:val="32"/>
              </w:numPr>
              <w:spacing w:before="120" w:after="120" w:line="288" w:lineRule="auto"/>
              <w:rPr>
                <w:rFonts w:ascii="Montserrat" w:hAnsi="Montserrat"/>
                <w:szCs w:val="22"/>
              </w:rPr>
            </w:pPr>
            <w:r w:rsidRPr="00374D3E">
              <w:rPr>
                <w:rFonts w:ascii="Montserrat" w:hAnsi="Montserrat"/>
                <w:szCs w:val="22"/>
              </w:rPr>
              <w:t>Experience of working with Trade Unions</w:t>
            </w:r>
          </w:p>
          <w:p w:rsidR="005940DF" w:rsidRPr="00374D3E" w:rsidRDefault="00EB6F75" w:rsidP="00374D3E">
            <w:pPr>
              <w:pStyle w:val="ListParagraph"/>
              <w:numPr>
                <w:ilvl w:val="0"/>
                <w:numId w:val="32"/>
              </w:numPr>
              <w:spacing w:before="120" w:after="120" w:line="288" w:lineRule="auto"/>
              <w:rPr>
                <w:rFonts w:ascii="Montserrat" w:hAnsi="Montserrat"/>
                <w:szCs w:val="22"/>
              </w:rPr>
            </w:pPr>
            <w:r w:rsidRPr="00374D3E">
              <w:rPr>
                <w:rFonts w:ascii="Montserrat" w:hAnsi="Montserrat"/>
                <w:szCs w:val="22"/>
              </w:rPr>
              <w:t>Experience of working with operational workforces</w:t>
            </w:r>
          </w:p>
        </w:tc>
      </w:tr>
    </w:tbl>
    <w:p w:rsidR="000C5AE0" w:rsidRPr="00374D3E" w:rsidRDefault="000C5AE0" w:rsidP="000C5AE0">
      <w:pPr>
        <w:pStyle w:val="NoSpacing"/>
        <w:rPr>
          <w:rFonts w:ascii="Montserrat" w:hAnsi="Montserrat"/>
          <w:b w:val="0"/>
          <w:bCs/>
          <w:szCs w:val="22"/>
        </w:rPr>
      </w:pPr>
    </w:p>
    <w:p w:rsidR="00605C6A" w:rsidRPr="00374D3E" w:rsidRDefault="00605C6A" w:rsidP="005619B3">
      <w:pPr>
        <w:rPr>
          <w:rFonts w:ascii="Montserrat" w:hAnsi="Montserrat"/>
          <w:szCs w:val="22"/>
        </w:rPr>
      </w:pPr>
    </w:p>
    <w:sectPr w:rsidR="00605C6A" w:rsidRPr="00374D3E" w:rsidSect="007D26B3"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51" w:rsidRDefault="00E31451">
      <w:r>
        <w:separator/>
      </w:r>
    </w:p>
  </w:endnote>
  <w:endnote w:type="continuationSeparator" w:id="0">
    <w:p w:rsidR="00E31451" w:rsidRDefault="00E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51" w:rsidRDefault="00E31451">
      <w:r>
        <w:separator/>
      </w:r>
    </w:p>
  </w:footnote>
  <w:footnote w:type="continuationSeparator" w:id="0">
    <w:p w:rsidR="00E31451" w:rsidRDefault="00E3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927702"/>
    <w:lvl w:ilvl="0">
      <w:numFmt w:val="decimal"/>
      <w:lvlText w:val="*"/>
      <w:lvlJc w:val="left"/>
    </w:lvl>
  </w:abstractNum>
  <w:abstractNum w:abstractNumId="1" w15:restartNumberingAfterBreak="0">
    <w:nsid w:val="01E613A2"/>
    <w:multiLevelType w:val="hybridMultilevel"/>
    <w:tmpl w:val="A3A45F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FF1"/>
    <w:multiLevelType w:val="hybridMultilevel"/>
    <w:tmpl w:val="92A8D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63FD"/>
    <w:multiLevelType w:val="multilevel"/>
    <w:tmpl w:val="570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6BD2"/>
    <w:multiLevelType w:val="hybridMultilevel"/>
    <w:tmpl w:val="6A9A08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C1D1F"/>
    <w:multiLevelType w:val="hybridMultilevel"/>
    <w:tmpl w:val="C8585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74191"/>
    <w:multiLevelType w:val="hybridMultilevel"/>
    <w:tmpl w:val="24646CB8"/>
    <w:lvl w:ilvl="0" w:tplc="18AE3E0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F2A98"/>
    <w:multiLevelType w:val="multilevel"/>
    <w:tmpl w:val="8FC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74591"/>
    <w:multiLevelType w:val="hybridMultilevel"/>
    <w:tmpl w:val="085853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E4490"/>
    <w:multiLevelType w:val="hybridMultilevel"/>
    <w:tmpl w:val="22766B98"/>
    <w:lvl w:ilvl="0" w:tplc="4B8468A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C55EB"/>
    <w:multiLevelType w:val="multilevel"/>
    <w:tmpl w:val="B95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040C6"/>
    <w:multiLevelType w:val="multilevel"/>
    <w:tmpl w:val="419E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41AC9"/>
    <w:multiLevelType w:val="hybridMultilevel"/>
    <w:tmpl w:val="A626A9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A181E"/>
    <w:multiLevelType w:val="hybridMultilevel"/>
    <w:tmpl w:val="E1A4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3100"/>
    <w:multiLevelType w:val="singleLevel"/>
    <w:tmpl w:val="67A24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2C02F0"/>
    <w:multiLevelType w:val="hybridMultilevel"/>
    <w:tmpl w:val="CAD02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6B78"/>
    <w:multiLevelType w:val="hybridMultilevel"/>
    <w:tmpl w:val="12B286E0"/>
    <w:lvl w:ilvl="0" w:tplc="E3887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5817"/>
    <w:multiLevelType w:val="hybridMultilevel"/>
    <w:tmpl w:val="92924D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6739C"/>
    <w:multiLevelType w:val="multilevel"/>
    <w:tmpl w:val="CD4A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85BD3"/>
    <w:multiLevelType w:val="hybridMultilevel"/>
    <w:tmpl w:val="3BFEFC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06223"/>
    <w:multiLevelType w:val="multilevel"/>
    <w:tmpl w:val="68A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A24B0F"/>
    <w:multiLevelType w:val="multilevel"/>
    <w:tmpl w:val="971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E6402"/>
    <w:multiLevelType w:val="hybridMultilevel"/>
    <w:tmpl w:val="C88C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7F6E"/>
    <w:multiLevelType w:val="hybridMultilevel"/>
    <w:tmpl w:val="3BFEFC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F1877"/>
    <w:multiLevelType w:val="hybridMultilevel"/>
    <w:tmpl w:val="E3DE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A084F"/>
    <w:multiLevelType w:val="hybridMultilevel"/>
    <w:tmpl w:val="C7F46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584C"/>
    <w:multiLevelType w:val="hybridMultilevel"/>
    <w:tmpl w:val="595EFF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16E7B"/>
    <w:multiLevelType w:val="hybridMultilevel"/>
    <w:tmpl w:val="63089E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30D40"/>
    <w:multiLevelType w:val="hybridMultilevel"/>
    <w:tmpl w:val="00760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D6007B"/>
    <w:multiLevelType w:val="multilevel"/>
    <w:tmpl w:val="4E1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16095"/>
    <w:multiLevelType w:val="hybridMultilevel"/>
    <w:tmpl w:val="61EE63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443FD"/>
    <w:multiLevelType w:val="multilevel"/>
    <w:tmpl w:val="1C2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1146D"/>
    <w:multiLevelType w:val="hybridMultilevel"/>
    <w:tmpl w:val="A4FE1E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0D568C"/>
    <w:multiLevelType w:val="hybridMultilevel"/>
    <w:tmpl w:val="07B0486C"/>
    <w:lvl w:ilvl="0" w:tplc="C988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4EC1"/>
    <w:multiLevelType w:val="hybridMultilevel"/>
    <w:tmpl w:val="EA8C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F76DB"/>
    <w:multiLevelType w:val="hybridMultilevel"/>
    <w:tmpl w:val="2E40D692"/>
    <w:lvl w:ilvl="0" w:tplc="18AE3E0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73422"/>
    <w:multiLevelType w:val="hybridMultilevel"/>
    <w:tmpl w:val="91C0F846"/>
    <w:lvl w:ilvl="0" w:tplc="E3887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72ED5"/>
    <w:multiLevelType w:val="hybridMultilevel"/>
    <w:tmpl w:val="747C4D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B2B69"/>
    <w:multiLevelType w:val="multilevel"/>
    <w:tmpl w:val="0F4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FF6ED6"/>
    <w:multiLevelType w:val="hybridMultilevel"/>
    <w:tmpl w:val="AE14AD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BF37106"/>
    <w:multiLevelType w:val="hybridMultilevel"/>
    <w:tmpl w:val="670C9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5972"/>
    <w:multiLevelType w:val="hybridMultilevel"/>
    <w:tmpl w:val="5F2CB6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65616"/>
    <w:multiLevelType w:val="hybridMultilevel"/>
    <w:tmpl w:val="972AA6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F7782A"/>
    <w:multiLevelType w:val="hybridMultilevel"/>
    <w:tmpl w:val="7F36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2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"/>
  </w:num>
  <w:num w:numId="9">
    <w:abstractNumId w:val="41"/>
  </w:num>
  <w:num w:numId="10">
    <w:abstractNumId w:val="14"/>
  </w:num>
  <w:num w:numId="11">
    <w:abstractNumId w:val="2"/>
  </w:num>
  <w:num w:numId="12">
    <w:abstractNumId w:val="36"/>
  </w:num>
  <w:num w:numId="13">
    <w:abstractNumId w:val="16"/>
  </w:num>
  <w:num w:numId="14">
    <w:abstractNumId w:val="9"/>
  </w:num>
  <w:num w:numId="15">
    <w:abstractNumId w:val="5"/>
  </w:num>
  <w:num w:numId="16">
    <w:abstractNumId w:val="19"/>
  </w:num>
  <w:num w:numId="17">
    <w:abstractNumId w:val="23"/>
  </w:num>
  <w:num w:numId="18">
    <w:abstractNumId w:val="28"/>
  </w:num>
  <w:num w:numId="19">
    <w:abstractNumId w:val="33"/>
  </w:num>
  <w:num w:numId="20">
    <w:abstractNumId w:val="22"/>
  </w:num>
  <w:num w:numId="21">
    <w:abstractNumId w:val="34"/>
  </w:num>
  <w:num w:numId="22">
    <w:abstractNumId w:val="43"/>
  </w:num>
  <w:num w:numId="23">
    <w:abstractNumId w:val="24"/>
  </w:num>
  <w:num w:numId="24">
    <w:abstractNumId w:val="27"/>
  </w:num>
  <w:num w:numId="25">
    <w:abstractNumId w:val="17"/>
  </w:num>
  <w:num w:numId="26">
    <w:abstractNumId w:val="26"/>
  </w:num>
  <w:num w:numId="27">
    <w:abstractNumId w:val="42"/>
  </w:num>
  <w:num w:numId="28">
    <w:abstractNumId w:val="32"/>
  </w:num>
  <w:num w:numId="29">
    <w:abstractNumId w:val="4"/>
  </w:num>
  <w:num w:numId="30">
    <w:abstractNumId w:val="37"/>
  </w:num>
  <w:num w:numId="31">
    <w:abstractNumId w:val="13"/>
  </w:num>
  <w:num w:numId="32">
    <w:abstractNumId w:val="30"/>
  </w:num>
  <w:num w:numId="33">
    <w:abstractNumId w:val="8"/>
  </w:num>
  <w:num w:numId="34">
    <w:abstractNumId w:val="11"/>
  </w:num>
  <w:num w:numId="35">
    <w:abstractNumId w:val="21"/>
  </w:num>
  <w:num w:numId="36">
    <w:abstractNumId w:val="31"/>
  </w:num>
  <w:num w:numId="37">
    <w:abstractNumId w:val="20"/>
  </w:num>
  <w:num w:numId="38">
    <w:abstractNumId w:val="7"/>
  </w:num>
  <w:num w:numId="39">
    <w:abstractNumId w:val="10"/>
  </w:num>
  <w:num w:numId="40">
    <w:abstractNumId w:val="29"/>
  </w:num>
  <w:num w:numId="41">
    <w:abstractNumId w:val="18"/>
  </w:num>
  <w:num w:numId="42">
    <w:abstractNumId w:val="3"/>
  </w:num>
  <w:num w:numId="43">
    <w:abstractNumId w:val="38"/>
  </w:num>
  <w:num w:numId="44">
    <w:abstractNumId w:val="3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DA"/>
    <w:rsid w:val="00000AE2"/>
    <w:rsid w:val="0000648D"/>
    <w:rsid w:val="00006EC4"/>
    <w:rsid w:val="00012DE5"/>
    <w:rsid w:val="0001636D"/>
    <w:rsid w:val="000252C2"/>
    <w:rsid w:val="00025E23"/>
    <w:rsid w:val="00030929"/>
    <w:rsid w:val="00031E57"/>
    <w:rsid w:val="00032F8E"/>
    <w:rsid w:val="00040EC5"/>
    <w:rsid w:val="0004714D"/>
    <w:rsid w:val="00047AFA"/>
    <w:rsid w:val="0005384F"/>
    <w:rsid w:val="00053E32"/>
    <w:rsid w:val="00056C72"/>
    <w:rsid w:val="0007626C"/>
    <w:rsid w:val="000765BE"/>
    <w:rsid w:val="00083B63"/>
    <w:rsid w:val="00085A83"/>
    <w:rsid w:val="00091176"/>
    <w:rsid w:val="0009218A"/>
    <w:rsid w:val="000943B9"/>
    <w:rsid w:val="0009692C"/>
    <w:rsid w:val="000A33CB"/>
    <w:rsid w:val="000B3B1F"/>
    <w:rsid w:val="000B5A38"/>
    <w:rsid w:val="000B7523"/>
    <w:rsid w:val="000C02F2"/>
    <w:rsid w:val="000C46C0"/>
    <w:rsid w:val="000C5AE0"/>
    <w:rsid w:val="000C71EB"/>
    <w:rsid w:val="000E2C93"/>
    <w:rsid w:val="000F3E63"/>
    <w:rsid w:val="000F533A"/>
    <w:rsid w:val="000F5364"/>
    <w:rsid w:val="0010472F"/>
    <w:rsid w:val="00111A5D"/>
    <w:rsid w:val="00116D75"/>
    <w:rsid w:val="00116F0E"/>
    <w:rsid w:val="00117825"/>
    <w:rsid w:val="00120EB6"/>
    <w:rsid w:val="0012470C"/>
    <w:rsid w:val="001248EB"/>
    <w:rsid w:val="00142289"/>
    <w:rsid w:val="00143B8A"/>
    <w:rsid w:val="00151946"/>
    <w:rsid w:val="001557D4"/>
    <w:rsid w:val="00156952"/>
    <w:rsid w:val="001620B5"/>
    <w:rsid w:val="00165633"/>
    <w:rsid w:val="00180BA9"/>
    <w:rsid w:val="001841DB"/>
    <w:rsid w:val="001913C0"/>
    <w:rsid w:val="00194DF7"/>
    <w:rsid w:val="001A2371"/>
    <w:rsid w:val="001A331B"/>
    <w:rsid w:val="001A4143"/>
    <w:rsid w:val="001A55E9"/>
    <w:rsid w:val="001B5146"/>
    <w:rsid w:val="001B5F19"/>
    <w:rsid w:val="001C0DC8"/>
    <w:rsid w:val="001C79EC"/>
    <w:rsid w:val="001D17DC"/>
    <w:rsid w:val="001D228F"/>
    <w:rsid w:val="001D25BF"/>
    <w:rsid w:val="001E335C"/>
    <w:rsid w:val="001E3454"/>
    <w:rsid w:val="001E6FF5"/>
    <w:rsid w:val="001F0AFA"/>
    <w:rsid w:val="001F2F56"/>
    <w:rsid w:val="001F59E2"/>
    <w:rsid w:val="002026FE"/>
    <w:rsid w:val="00206352"/>
    <w:rsid w:val="00211F45"/>
    <w:rsid w:val="0021481A"/>
    <w:rsid w:val="00215D77"/>
    <w:rsid w:val="00216501"/>
    <w:rsid w:val="00216BAC"/>
    <w:rsid w:val="00234A48"/>
    <w:rsid w:val="00245694"/>
    <w:rsid w:val="00250A55"/>
    <w:rsid w:val="0025286E"/>
    <w:rsid w:val="0025684A"/>
    <w:rsid w:val="00266018"/>
    <w:rsid w:val="0026639D"/>
    <w:rsid w:val="002715E9"/>
    <w:rsid w:val="0028339C"/>
    <w:rsid w:val="002A500D"/>
    <w:rsid w:val="002A54E3"/>
    <w:rsid w:val="002B2659"/>
    <w:rsid w:val="002B57ED"/>
    <w:rsid w:val="002C66E6"/>
    <w:rsid w:val="002C6B2A"/>
    <w:rsid w:val="002D5ABD"/>
    <w:rsid w:val="002E1341"/>
    <w:rsid w:val="002E4642"/>
    <w:rsid w:val="002F4C2A"/>
    <w:rsid w:val="002F5C27"/>
    <w:rsid w:val="002F69E6"/>
    <w:rsid w:val="002F74A8"/>
    <w:rsid w:val="0031600B"/>
    <w:rsid w:val="00321595"/>
    <w:rsid w:val="003247C8"/>
    <w:rsid w:val="00327C81"/>
    <w:rsid w:val="00331EE9"/>
    <w:rsid w:val="00332C61"/>
    <w:rsid w:val="003332A6"/>
    <w:rsid w:val="00336C92"/>
    <w:rsid w:val="00337BE2"/>
    <w:rsid w:val="00344993"/>
    <w:rsid w:val="003470FD"/>
    <w:rsid w:val="0035242E"/>
    <w:rsid w:val="00352A93"/>
    <w:rsid w:val="00363603"/>
    <w:rsid w:val="003640C9"/>
    <w:rsid w:val="00374D3E"/>
    <w:rsid w:val="00380CE1"/>
    <w:rsid w:val="00381173"/>
    <w:rsid w:val="00385E92"/>
    <w:rsid w:val="00386180"/>
    <w:rsid w:val="003902E2"/>
    <w:rsid w:val="00391B52"/>
    <w:rsid w:val="00396094"/>
    <w:rsid w:val="003A0533"/>
    <w:rsid w:val="003A0968"/>
    <w:rsid w:val="003A146E"/>
    <w:rsid w:val="003A40DE"/>
    <w:rsid w:val="003A4BFA"/>
    <w:rsid w:val="003A589F"/>
    <w:rsid w:val="003B0180"/>
    <w:rsid w:val="003B3118"/>
    <w:rsid w:val="003C44A7"/>
    <w:rsid w:val="003D397E"/>
    <w:rsid w:val="003E7553"/>
    <w:rsid w:val="003E7779"/>
    <w:rsid w:val="003F4D1E"/>
    <w:rsid w:val="003F5BA4"/>
    <w:rsid w:val="004005B7"/>
    <w:rsid w:val="004057C3"/>
    <w:rsid w:val="00412921"/>
    <w:rsid w:val="00412939"/>
    <w:rsid w:val="00416E81"/>
    <w:rsid w:val="004244FD"/>
    <w:rsid w:val="004252F4"/>
    <w:rsid w:val="0042766A"/>
    <w:rsid w:val="004323FA"/>
    <w:rsid w:val="0044289B"/>
    <w:rsid w:val="00450AC5"/>
    <w:rsid w:val="00462638"/>
    <w:rsid w:val="004710C3"/>
    <w:rsid w:val="0047305B"/>
    <w:rsid w:val="00474647"/>
    <w:rsid w:val="00482519"/>
    <w:rsid w:val="00497BB0"/>
    <w:rsid w:val="004A60AA"/>
    <w:rsid w:val="004A79E6"/>
    <w:rsid w:val="004B1FBF"/>
    <w:rsid w:val="004B340B"/>
    <w:rsid w:val="004B34B9"/>
    <w:rsid w:val="004C5A71"/>
    <w:rsid w:val="004D2E86"/>
    <w:rsid w:val="004D69F7"/>
    <w:rsid w:val="004E2C2C"/>
    <w:rsid w:val="004E44A1"/>
    <w:rsid w:val="004F51F7"/>
    <w:rsid w:val="0050398D"/>
    <w:rsid w:val="00507AF9"/>
    <w:rsid w:val="005103A6"/>
    <w:rsid w:val="00514E09"/>
    <w:rsid w:val="00516AD3"/>
    <w:rsid w:val="00520D7C"/>
    <w:rsid w:val="005218FB"/>
    <w:rsid w:val="005219A4"/>
    <w:rsid w:val="005379FB"/>
    <w:rsid w:val="0054316E"/>
    <w:rsid w:val="00544960"/>
    <w:rsid w:val="00544A6E"/>
    <w:rsid w:val="005514C7"/>
    <w:rsid w:val="00555BA6"/>
    <w:rsid w:val="00556601"/>
    <w:rsid w:val="0055690C"/>
    <w:rsid w:val="005619B3"/>
    <w:rsid w:val="005810A1"/>
    <w:rsid w:val="00585496"/>
    <w:rsid w:val="005940DF"/>
    <w:rsid w:val="00596CCE"/>
    <w:rsid w:val="005A72BC"/>
    <w:rsid w:val="005C214D"/>
    <w:rsid w:val="005C3059"/>
    <w:rsid w:val="005C65A5"/>
    <w:rsid w:val="005C7354"/>
    <w:rsid w:val="005D74FA"/>
    <w:rsid w:val="005F192D"/>
    <w:rsid w:val="005F4F14"/>
    <w:rsid w:val="005F6A59"/>
    <w:rsid w:val="005F7D4D"/>
    <w:rsid w:val="00601EE0"/>
    <w:rsid w:val="00605C6A"/>
    <w:rsid w:val="006152CB"/>
    <w:rsid w:val="006153C9"/>
    <w:rsid w:val="00620D61"/>
    <w:rsid w:val="0062346A"/>
    <w:rsid w:val="00627898"/>
    <w:rsid w:val="00632155"/>
    <w:rsid w:val="00641FE2"/>
    <w:rsid w:val="0066226D"/>
    <w:rsid w:val="00673847"/>
    <w:rsid w:val="006745F7"/>
    <w:rsid w:val="0067566C"/>
    <w:rsid w:val="00677459"/>
    <w:rsid w:val="00691C9F"/>
    <w:rsid w:val="00692C6F"/>
    <w:rsid w:val="006947DC"/>
    <w:rsid w:val="00695635"/>
    <w:rsid w:val="006B4C12"/>
    <w:rsid w:val="006C0AC3"/>
    <w:rsid w:val="006C1668"/>
    <w:rsid w:val="006C4547"/>
    <w:rsid w:val="006C790D"/>
    <w:rsid w:val="006D7CFD"/>
    <w:rsid w:val="006F0378"/>
    <w:rsid w:val="006F27D1"/>
    <w:rsid w:val="006F4442"/>
    <w:rsid w:val="006F7A66"/>
    <w:rsid w:val="00705475"/>
    <w:rsid w:val="007111F9"/>
    <w:rsid w:val="007141CE"/>
    <w:rsid w:val="0071609D"/>
    <w:rsid w:val="00721E8E"/>
    <w:rsid w:val="00725BCC"/>
    <w:rsid w:val="00734A25"/>
    <w:rsid w:val="00736CBE"/>
    <w:rsid w:val="007642F9"/>
    <w:rsid w:val="007653D6"/>
    <w:rsid w:val="00765B04"/>
    <w:rsid w:val="00770395"/>
    <w:rsid w:val="00780AF8"/>
    <w:rsid w:val="0078655B"/>
    <w:rsid w:val="00792666"/>
    <w:rsid w:val="00793798"/>
    <w:rsid w:val="0079723B"/>
    <w:rsid w:val="007A17E1"/>
    <w:rsid w:val="007C1053"/>
    <w:rsid w:val="007C41F2"/>
    <w:rsid w:val="007C6204"/>
    <w:rsid w:val="007D1A05"/>
    <w:rsid w:val="007D26B3"/>
    <w:rsid w:val="007D3105"/>
    <w:rsid w:val="007D39C4"/>
    <w:rsid w:val="007D507C"/>
    <w:rsid w:val="007D6712"/>
    <w:rsid w:val="007E6E29"/>
    <w:rsid w:val="007F497E"/>
    <w:rsid w:val="0080370D"/>
    <w:rsid w:val="008046C6"/>
    <w:rsid w:val="00807793"/>
    <w:rsid w:val="008109B2"/>
    <w:rsid w:val="00816E3F"/>
    <w:rsid w:val="00821129"/>
    <w:rsid w:val="0082232F"/>
    <w:rsid w:val="008244CE"/>
    <w:rsid w:val="008274E3"/>
    <w:rsid w:val="00833F73"/>
    <w:rsid w:val="00834490"/>
    <w:rsid w:val="0083513F"/>
    <w:rsid w:val="00835B4A"/>
    <w:rsid w:val="0084025C"/>
    <w:rsid w:val="00845272"/>
    <w:rsid w:val="00847845"/>
    <w:rsid w:val="008544F0"/>
    <w:rsid w:val="00854DF5"/>
    <w:rsid w:val="00867235"/>
    <w:rsid w:val="00871655"/>
    <w:rsid w:val="0088197E"/>
    <w:rsid w:val="008857A3"/>
    <w:rsid w:val="00895EB1"/>
    <w:rsid w:val="008977B4"/>
    <w:rsid w:val="008A7A25"/>
    <w:rsid w:val="008B3562"/>
    <w:rsid w:val="008B4DBC"/>
    <w:rsid w:val="008B6D39"/>
    <w:rsid w:val="008C44FB"/>
    <w:rsid w:val="008C4D24"/>
    <w:rsid w:val="008D7F44"/>
    <w:rsid w:val="008F7D10"/>
    <w:rsid w:val="00906C20"/>
    <w:rsid w:val="00910696"/>
    <w:rsid w:val="00911774"/>
    <w:rsid w:val="009205E4"/>
    <w:rsid w:val="00924E80"/>
    <w:rsid w:val="00927AC4"/>
    <w:rsid w:val="00934522"/>
    <w:rsid w:val="00936CE5"/>
    <w:rsid w:val="00942387"/>
    <w:rsid w:val="00942D27"/>
    <w:rsid w:val="00944980"/>
    <w:rsid w:val="00945243"/>
    <w:rsid w:val="00952F56"/>
    <w:rsid w:val="00956020"/>
    <w:rsid w:val="00962A4D"/>
    <w:rsid w:val="009823BC"/>
    <w:rsid w:val="00984012"/>
    <w:rsid w:val="00986988"/>
    <w:rsid w:val="0098782B"/>
    <w:rsid w:val="009904F1"/>
    <w:rsid w:val="009A192C"/>
    <w:rsid w:val="009A2265"/>
    <w:rsid w:val="009A6ACC"/>
    <w:rsid w:val="009B2658"/>
    <w:rsid w:val="009B341E"/>
    <w:rsid w:val="009B3755"/>
    <w:rsid w:val="009C36D4"/>
    <w:rsid w:val="009C69FF"/>
    <w:rsid w:val="009D081D"/>
    <w:rsid w:val="009E1AC1"/>
    <w:rsid w:val="009E3043"/>
    <w:rsid w:val="009F1B11"/>
    <w:rsid w:val="00A012BD"/>
    <w:rsid w:val="00A023FE"/>
    <w:rsid w:val="00A0286F"/>
    <w:rsid w:val="00A0301D"/>
    <w:rsid w:val="00A05183"/>
    <w:rsid w:val="00A10996"/>
    <w:rsid w:val="00A34621"/>
    <w:rsid w:val="00A43EA1"/>
    <w:rsid w:val="00A44A0F"/>
    <w:rsid w:val="00A44F6A"/>
    <w:rsid w:val="00A520D2"/>
    <w:rsid w:val="00A52286"/>
    <w:rsid w:val="00A55D95"/>
    <w:rsid w:val="00A562B0"/>
    <w:rsid w:val="00A57123"/>
    <w:rsid w:val="00A6126F"/>
    <w:rsid w:val="00A66E64"/>
    <w:rsid w:val="00A75CF5"/>
    <w:rsid w:val="00A841A0"/>
    <w:rsid w:val="00A85F90"/>
    <w:rsid w:val="00A93AA1"/>
    <w:rsid w:val="00A944A4"/>
    <w:rsid w:val="00A950C3"/>
    <w:rsid w:val="00A961DF"/>
    <w:rsid w:val="00A96FF5"/>
    <w:rsid w:val="00AA5725"/>
    <w:rsid w:val="00AA75DB"/>
    <w:rsid w:val="00AB0B95"/>
    <w:rsid w:val="00AB1ED0"/>
    <w:rsid w:val="00AB342D"/>
    <w:rsid w:val="00AB4021"/>
    <w:rsid w:val="00AB6537"/>
    <w:rsid w:val="00AC0756"/>
    <w:rsid w:val="00AC09B0"/>
    <w:rsid w:val="00AD186B"/>
    <w:rsid w:val="00AF1FA8"/>
    <w:rsid w:val="00AF3A15"/>
    <w:rsid w:val="00B00663"/>
    <w:rsid w:val="00B01884"/>
    <w:rsid w:val="00B0534C"/>
    <w:rsid w:val="00B07C78"/>
    <w:rsid w:val="00B11391"/>
    <w:rsid w:val="00B117C3"/>
    <w:rsid w:val="00B16B96"/>
    <w:rsid w:val="00B2411C"/>
    <w:rsid w:val="00B26433"/>
    <w:rsid w:val="00B317EE"/>
    <w:rsid w:val="00B33FE5"/>
    <w:rsid w:val="00B36389"/>
    <w:rsid w:val="00B4370C"/>
    <w:rsid w:val="00B4736D"/>
    <w:rsid w:val="00B47D3B"/>
    <w:rsid w:val="00B50BEE"/>
    <w:rsid w:val="00B50D42"/>
    <w:rsid w:val="00B55EF1"/>
    <w:rsid w:val="00B57BA5"/>
    <w:rsid w:val="00B57E8E"/>
    <w:rsid w:val="00B8188C"/>
    <w:rsid w:val="00B84E4C"/>
    <w:rsid w:val="00B85787"/>
    <w:rsid w:val="00B87F4A"/>
    <w:rsid w:val="00B90EC4"/>
    <w:rsid w:val="00B94937"/>
    <w:rsid w:val="00B94E6B"/>
    <w:rsid w:val="00B96C55"/>
    <w:rsid w:val="00BA1A32"/>
    <w:rsid w:val="00BB6CAB"/>
    <w:rsid w:val="00BB73FC"/>
    <w:rsid w:val="00BC013B"/>
    <w:rsid w:val="00BC4082"/>
    <w:rsid w:val="00BC5F00"/>
    <w:rsid w:val="00BD6715"/>
    <w:rsid w:val="00BE38A7"/>
    <w:rsid w:val="00BE426D"/>
    <w:rsid w:val="00BF0883"/>
    <w:rsid w:val="00C05C98"/>
    <w:rsid w:val="00C07A1C"/>
    <w:rsid w:val="00C10F57"/>
    <w:rsid w:val="00C228D4"/>
    <w:rsid w:val="00C27D04"/>
    <w:rsid w:val="00C33443"/>
    <w:rsid w:val="00C34928"/>
    <w:rsid w:val="00C34CCF"/>
    <w:rsid w:val="00C36A45"/>
    <w:rsid w:val="00C376A4"/>
    <w:rsid w:val="00C44736"/>
    <w:rsid w:val="00C450EA"/>
    <w:rsid w:val="00C50BCF"/>
    <w:rsid w:val="00C53EA5"/>
    <w:rsid w:val="00C564E9"/>
    <w:rsid w:val="00C569C1"/>
    <w:rsid w:val="00C608C7"/>
    <w:rsid w:val="00C6171F"/>
    <w:rsid w:val="00C64D46"/>
    <w:rsid w:val="00C65122"/>
    <w:rsid w:val="00C65A68"/>
    <w:rsid w:val="00C65E47"/>
    <w:rsid w:val="00C668B4"/>
    <w:rsid w:val="00C72B34"/>
    <w:rsid w:val="00C74029"/>
    <w:rsid w:val="00C7403A"/>
    <w:rsid w:val="00C76936"/>
    <w:rsid w:val="00C80782"/>
    <w:rsid w:val="00C854E3"/>
    <w:rsid w:val="00C95760"/>
    <w:rsid w:val="00C97416"/>
    <w:rsid w:val="00CA34AB"/>
    <w:rsid w:val="00CB565E"/>
    <w:rsid w:val="00CB7847"/>
    <w:rsid w:val="00CC420C"/>
    <w:rsid w:val="00CD133F"/>
    <w:rsid w:val="00CD3345"/>
    <w:rsid w:val="00CD645D"/>
    <w:rsid w:val="00CD76E4"/>
    <w:rsid w:val="00CE3D0F"/>
    <w:rsid w:val="00CF0ED3"/>
    <w:rsid w:val="00CF5E5D"/>
    <w:rsid w:val="00CF69DA"/>
    <w:rsid w:val="00D00D0B"/>
    <w:rsid w:val="00D125EC"/>
    <w:rsid w:val="00D1616E"/>
    <w:rsid w:val="00D2121B"/>
    <w:rsid w:val="00D257E6"/>
    <w:rsid w:val="00D26854"/>
    <w:rsid w:val="00D446E3"/>
    <w:rsid w:val="00D44BE5"/>
    <w:rsid w:val="00D5289F"/>
    <w:rsid w:val="00D54252"/>
    <w:rsid w:val="00D54A2A"/>
    <w:rsid w:val="00D6230F"/>
    <w:rsid w:val="00D63302"/>
    <w:rsid w:val="00D70402"/>
    <w:rsid w:val="00D7428B"/>
    <w:rsid w:val="00D94411"/>
    <w:rsid w:val="00D959B1"/>
    <w:rsid w:val="00D95CB1"/>
    <w:rsid w:val="00D974B7"/>
    <w:rsid w:val="00DA23B6"/>
    <w:rsid w:val="00DA35D9"/>
    <w:rsid w:val="00DA5167"/>
    <w:rsid w:val="00DA6D09"/>
    <w:rsid w:val="00DB1F67"/>
    <w:rsid w:val="00DB2E80"/>
    <w:rsid w:val="00DB5AFE"/>
    <w:rsid w:val="00DC16A5"/>
    <w:rsid w:val="00DC2965"/>
    <w:rsid w:val="00DC6224"/>
    <w:rsid w:val="00DE39DA"/>
    <w:rsid w:val="00DE4072"/>
    <w:rsid w:val="00DE59B6"/>
    <w:rsid w:val="00DF3087"/>
    <w:rsid w:val="00DF5545"/>
    <w:rsid w:val="00E0190B"/>
    <w:rsid w:val="00E02AA1"/>
    <w:rsid w:val="00E02F2F"/>
    <w:rsid w:val="00E03195"/>
    <w:rsid w:val="00E04B1D"/>
    <w:rsid w:val="00E11611"/>
    <w:rsid w:val="00E144A3"/>
    <w:rsid w:val="00E22DC9"/>
    <w:rsid w:val="00E246D9"/>
    <w:rsid w:val="00E27D07"/>
    <w:rsid w:val="00E31451"/>
    <w:rsid w:val="00E3511C"/>
    <w:rsid w:val="00E361A8"/>
    <w:rsid w:val="00E375F4"/>
    <w:rsid w:val="00E40CE8"/>
    <w:rsid w:val="00E413F3"/>
    <w:rsid w:val="00E43F45"/>
    <w:rsid w:val="00E65226"/>
    <w:rsid w:val="00E678DB"/>
    <w:rsid w:val="00E73024"/>
    <w:rsid w:val="00E76229"/>
    <w:rsid w:val="00E833E8"/>
    <w:rsid w:val="00E847C1"/>
    <w:rsid w:val="00E9598C"/>
    <w:rsid w:val="00E97DA4"/>
    <w:rsid w:val="00EA4DB7"/>
    <w:rsid w:val="00EB17BD"/>
    <w:rsid w:val="00EB3C38"/>
    <w:rsid w:val="00EB6F75"/>
    <w:rsid w:val="00EC50CB"/>
    <w:rsid w:val="00ED1B7B"/>
    <w:rsid w:val="00ED49C2"/>
    <w:rsid w:val="00EE7FBD"/>
    <w:rsid w:val="00F05146"/>
    <w:rsid w:val="00F06424"/>
    <w:rsid w:val="00F075A3"/>
    <w:rsid w:val="00F150CF"/>
    <w:rsid w:val="00F37AA4"/>
    <w:rsid w:val="00F41737"/>
    <w:rsid w:val="00F417DC"/>
    <w:rsid w:val="00F41CE8"/>
    <w:rsid w:val="00F44649"/>
    <w:rsid w:val="00F44834"/>
    <w:rsid w:val="00F45C0D"/>
    <w:rsid w:val="00F55C2C"/>
    <w:rsid w:val="00F56A72"/>
    <w:rsid w:val="00F60AC7"/>
    <w:rsid w:val="00F65267"/>
    <w:rsid w:val="00F70177"/>
    <w:rsid w:val="00F71596"/>
    <w:rsid w:val="00F72E7E"/>
    <w:rsid w:val="00F747B3"/>
    <w:rsid w:val="00F81820"/>
    <w:rsid w:val="00F83407"/>
    <w:rsid w:val="00F85181"/>
    <w:rsid w:val="00F86623"/>
    <w:rsid w:val="00F87EA0"/>
    <w:rsid w:val="00F94996"/>
    <w:rsid w:val="00F97C41"/>
    <w:rsid w:val="00FA3EE9"/>
    <w:rsid w:val="00FA4EE0"/>
    <w:rsid w:val="00FB1260"/>
    <w:rsid w:val="00FB39A7"/>
    <w:rsid w:val="00FB3E19"/>
    <w:rsid w:val="00FB528C"/>
    <w:rsid w:val="00FB7644"/>
    <w:rsid w:val="00FC013C"/>
    <w:rsid w:val="00FC0600"/>
    <w:rsid w:val="00FC08A6"/>
    <w:rsid w:val="00FC282A"/>
    <w:rsid w:val="00FD4E0A"/>
    <w:rsid w:val="00FD4F64"/>
    <w:rsid w:val="00FF11E3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75662-1FBE-4656-927C-CB73E55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E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12921"/>
    <w:pPr>
      <w:keepNext/>
      <w:spacing w:after="120"/>
      <w:ind w:left="720" w:hanging="11"/>
      <w:jc w:val="center"/>
      <w:outlineLvl w:val="0"/>
    </w:pPr>
    <w:rPr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0765BE"/>
    <w:pPr>
      <w:keepNext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E39DA"/>
    <w:pPr>
      <w:keepNext/>
      <w:spacing w:before="60" w:after="120"/>
      <w:outlineLvl w:val="2"/>
    </w:pPr>
    <w:rPr>
      <w:rFonts w:cs="Arial"/>
      <w:b/>
      <w:color w:val="FFFFFF" w:themeColor="background1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19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19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09218A"/>
    <w:pPr>
      <w:keepNext/>
      <w:outlineLvl w:val="6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BodyText2"/>
    <w:pPr>
      <w:overflowPunct w:val="0"/>
      <w:autoSpaceDE w:val="0"/>
      <w:autoSpaceDN w:val="0"/>
      <w:adjustRightInd w:val="0"/>
      <w:spacing w:line="240" w:lineRule="auto"/>
      <w:ind w:left="283"/>
      <w:textAlignment w:val="baseline"/>
    </w:pPr>
    <w:rPr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61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5619B3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styleId="Title">
    <w:name w:val="Title"/>
    <w:basedOn w:val="Normal"/>
    <w:qFormat/>
    <w:rsid w:val="00834490"/>
    <w:pPr>
      <w:jc w:val="center"/>
    </w:pPr>
    <w:rPr>
      <w:rFonts w:ascii="Zurich BT" w:hAnsi="Zurich BT"/>
      <w:b/>
      <w:caps/>
    </w:rPr>
  </w:style>
  <w:style w:type="table" w:styleId="TableGrid">
    <w:name w:val="Table Grid"/>
    <w:basedOn w:val="TableNormal"/>
    <w:uiPriority w:val="59"/>
    <w:rsid w:val="008C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6AD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818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1D17DC"/>
    <w:rPr>
      <w:sz w:val="16"/>
      <w:szCs w:val="16"/>
    </w:rPr>
  </w:style>
  <w:style w:type="paragraph" w:styleId="CommentText">
    <w:name w:val="annotation text"/>
    <w:basedOn w:val="Normal"/>
    <w:semiHidden/>
    <w:rsid w:val="001D17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17DC"/>
    <w:rPr>
      <w:b/>
      <w:bCs/>
    </w:rPr>
  </w:style>
  <w:style w:type="character" w:customStyle="1" w:styleId="Heading1Char">
    <w:name w:val="Heading 1 Char"/>
    <w:link w:val="Heading1"/>
    <w:rsid w:val="00412921"/>
    <w:rPr>
      <w:rFonts w:ascii="Arial" w:hAnsi="Arial"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5E23"/>
    <w:pPr>
      <w:ind w:left="720"/>
      <w:contextualSpacing/>
    </w:pPr>
  </w:style>
  <w:style w:type="character" w:styleId="PlaceholderText">
    <w:name w:val="Placeholder Text"/>
    <w:uiPriority w:val="99"/>
    <w:semiHidden/>
    <w:rsid w:val="00025E23"/>
    <w:rPr>
      <w:color w:val="808080"/>
    </w:rPr>
  </w:style>
  <w:style w:type="character" w:customStyle="1" w:styleId="HeaderChar">
    <w:name w:val="Header Char"/>
    <w:link w:val="Header"/>
    <w:uiPriority w:val="99"/>
    <w:rsid w:val="00E22DC9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0765BE"/>
    <w:rPr>
      <w:rFonts w:ascii="Arial" w:hAnsi="Arial"/>
      <w:b/>
      <w:color w:val="FFFFFF" w:themeColor="background1"/>
      <w:sz w:val="24"/>
      <w:szCs w:val="24"/>
      <w:lang w:eastAsia="en-US"/>
    </w:rPr>
  </w:style>
  <w:style w:type="character" w:styleId="Emphasis">
    <w:name w:val="Emphasis"/>
    <w:basedOn w:val="DefaultParagraphFont"/>
    <w:rsid w:val="00C27D04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2F5C2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20ptBoldWhite1After6pt">
    <w:name w:val="Heading 4 20 pt Bold White 1 After:  6 pt"/>
    <w:basedOn w:val="Normal"/>
    <w:rsid w:val="00DE39DA"/>
    <w:pPr>
      <w:spacing w:after="120"/>
    </w:pPr>
    <w:rPr>
      <w:b/>
      <w:bCs/>
      <w:color w:val="FFFFFF" w:themeColor="background1"/>
      <w:sz w:val="40"/>
      <w:szCs w:val="20"/>
    </w:rPr>
  </w:style>
  <w:style w:type="paragraph" w:styleId="NoSpacing">
    <w:name w:val="No Spacing"/>
    <w:aliases w:val="Normal Bold 11"/>
    <w:basedOn w:val="Normal"/>
    <w:uiPriority w:val="1"/>
    <w:qFormat/>
    <w:rsid w:val="005619B3"/>
    <w:pPr>
      <w:spacing w:after="60"/>
    </w:pPr>
    <w:rPr>
      <w:rFonts w:eastAsiaTheme="minorHAnsi" w:cs="Arial"/>
      <w:b/>
    </w:rPr>
  </w:style>
  <w:style w:type="paragraph" w:customStyle="1" w:styleId="DropDown1">
    <w:name w:val="DropDown1"/>
    <w:basedOn w:val="Normal"/>
    <w:link w:val="DropDown1Char"/>
    <w:rsid w:val="005619B3"/>
    <w:pPr>
      <w:spacing w:after="60"/>
    </w:pPr>
    <w:rPr>
      <w:rFonts w:eastAsiaTheme="minorHAnsi" w:cs="Arial"/>
    </w:rPr>
  </w:style>
  <w:style w:type="character" w:customStyle="1" w:styleId="DropDown1Char">
    <w:name w:val="DropDown1 Char"/>
    <w:basedOn w:val="DefaultParagraphFont"/>
    <w:link w:val="DropDown1"/>
    <w:rsid w:val="005619B3"/>
    <w:rPr>
      <w:rFonts w:ascii="Arial" w:eastAsiaTheme="minorHAnsi" w:hAnsi="Arial" w:cs="Arial"/>
      <w:sz w:val="22"/>
      <w:szCs w:val="24"/>
      <w:lang w:eastAsia="en-US"/>
    </w:rPr>
  </w:style>
  <w:style w:type="paragraph" w:customStyle="1" w:styleId="NormalWhite11pt">
    <w:name w:val="Normal White 11pt"/>
    <w:basedOn w:val="Normal"/>
    <w:next w:val="Normal"/>
    <w:autoRedefine/>
    <w:qFormat/>
    <w:rsid w:val="007D26B3"/>
    <w:pPr>
      <w:spacing w:after="60"/>
    </w:pPr>
    <w:rPr>
      <w:rFonts w:eastAsiaTheme="minorHAnsi" w:cs="Arial"/>
      <w:b/>
    </w:rPr>
  </w:style>
  <w:style w:type="paragraph" w:customStyle="1" w:styleId="Default">
    <w:name w:val="Default"/>
    <w:rsid w:val="00F74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bzude">
    <w:name w:val="wbzude"/>
    <w:basedOn w:val="DefaultParagraphFont"/>
    <w:rsid w:val="00F41737"/>
  </w:style>
  <w:style w:type="paragraph" w:styleId="NormalWeb">
    <w:name w:val="Normal (Web)"/>
    <w:basedOn w:val="Normal"/>
    <w:uiPriority w:val="99"/>
    <w:semiHidden/>
    <w:unhideWhenUsed/>
    <w:rsid w:val="00DA23B6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2369A319A4C8FB6FF34FAA956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AA7D-C0C9-441E-A990-8E2A45D79695}"/>
      </w:docPartPr>
      <w:docPartBody>
        <w:p w:rsidR="00E32231" w:rsidRDefault="00D539BC" w:rsidP="00D539BC">
          <w:pPr>
            <w:pStyle w:val="3932369A319A4C8FB6FF34FAA956DE43"/>
          </w:pPr>
          <w:r w:rsidRPr="00043891">
            <w:rPr>
              <w:rStyle w:val="PlaceholderText"/>
            </w:rPr>
            <w:t>Choose an item.</w:t>
          </w:r>
        </w:p>
      </w:docPartBody>
    </w:docPart>
    <w:docPart>
      <w:docPartPr>
        <w:name w:val="AF148F17CDAC426D944B50913FB1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39F4-F74F-4468-A8E9-59161509182E}"/>
      </w:docPartPr>
      <w:docPartBody>
        <w:p w:rsidR="00E32231" w:rsidRDefault="00D539BC" w:rsidP="00D539BC">
          <w:pPr>
            <w:pStyle w:val="AF148F17CDAC426D944B50913FB1B126"/>
          </w:pPr>
          <w:r w:rsidRPr="00252A17">
            <w:rPr>
              <w:rStyle w:val="PlaceholderText"/>
              <w:b/>
            </w:rPr>
            <w:t>Choose an item</w:t>
          </w:r>
          <w:r w:rsidRPr="000917A5">
            <w:rPr>
              <w:rStyle w:val="PlaceholderText"/>
            </w:rPr>
            <w:t>.</w:t>
          </w:r>
        </w:p>
      </w:docPartBody>
    </w:docPart>
    <w:docPart>
      <w:docPartPr>
        <w:name w:val="5DFE8D6E9A544D4C939E941BEE83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4BA7-8BF6-4912-B144-00CCDD1018B1}"/>
      </w:docPartPr>
      <w:docPartBody>
        <w:p w:rsidR="00E32231" w:rsidRDefault="00D539BC" w:rsidP="00D539BC">
          <w:pPr>
            <w:pStyle w:val="5DFE8D6E9A544D4C939E941BEE83EB3B"/>
          </w:pPr>
          <w:r w:rsidRPr="00015FA3">
            <w:rPr>
              <w:rStyle w:val="PlaceholderText"/>
              <w:b/>
            </w:rPr>
            <w:t>.</w:t>
          </w:r>
        </w:p>
      </w:docPartBody>
    </w:docPart>
    <w:docPart>
      <w:docPartPr>
        <w:name w:val="54D003C7116B4D2BA50FDB2A507F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9FD1-77D6-4034-AF94-AC319D47A85F}"/>
      </w:docPartPr>
      <w:docPartBody>
        <w:p w:rsidR="00886EAA" w:rsidRDefault="00184AD2" w:rsidP="00184AD2">
          <w:pPr>
            <w:pStyle w:val="54D003C7116B4D2BA50FDB2A507F335A"/>
          </w:pPr>
          <w:r w:rsidRPr="00D26986">
            <w:rPr>
              <w:rStyle w:val="PlaceholderText"/>
            </w:rPr>
            <w:t>Choose an item.</w:t>
          </w:r>
        </w:p>
      </w:docPartBody>
    </w:docPart>
    <w:docPart>
      <w:docPartPr>
        <w:name w:val="005D35FC8BE9465A919C17AB215F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4348-378E-4095-BC1B-72442A004916}"/>
      </w:docPartPr>
      <w:docPartBody>
        <w:p w:rsidR="00886EAA" w:rsidRDefault="00184AD2" w:rsidP="00184AD2">
          <w:pPr>
            <w:pStyle w:val="005D35FC8BE9465A919C17AB215F4385"/>
          </w:pPr>
          <w:r w:rsidRPr="00C034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BC"/>
    <w:rsid w:val="000A19D0"/>
    <w:rsid w:val="000D35D2"/>
    <w:rsid w:val="0010116E"/>
    <w:rsid w:val="00125441"/>
    <w:rsid w:val="00184AD2"/>
    <w:rsid w:val="002B50B0"/>
    <w:rsid w:val="002B5C2A"/>
    <w:rsid w:val="002C3FAB"/>
    <w:rsid w:val="00562A00"/>
    <w:rsid w:val="005A0ADF"/>
    <w:rsid w:val="00604169"/>
    <w:rsid w:val="00616667"/>
    <w:rsid w:val="0062283E"/>
    <w:rsid w:val="006B7D4D"/>
    <w:rsid w:val="00733F21"/>
    <w:rsid w:val="00746A65"/>
    <w:rsid w:val="00757BFB"/>
    <w:rsid w:val="007D1A8F"/>
    <w:rsid w:val="007F6BDC"/>
    <w:rsid w:val="00845DDC"/>
    <w:rsid w:val="00886EAA"/>
    <w:rsid w:val="008A4279"/>
    <w:rsid w:val="008C185C"/>
    <w:rsid w:val="00A16C92"/>
    <w:rsid w:val="00AB5997"/>
    <w:rsid w:val="00B923F5"/>
    <w:rsid w:val="00BD367D"/>
    <w:rsid w:val="00BE500B"/>
    <w:rsid w:val="00BF3798"/>
    <w:rsid w:val="00D539BC"/>
    <w:rsid w:val="00E32231"/>
    <w:rsid w:val="00E51B79"/>
    <w:rsid w:val="00F84849"/>
    <w:rsid w:val="00FB787C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84AD2"/>
    <w:rPr>
      <w:color w:val="808080"/>
    </w:rPr>
  </w:style>
  <w:style w:type="paragraph" w:customStyle="1" w:styleId="A06E766DE0FA4B7BBB5A10A043779A45">
    <w:name w:val="A06E766DE0FA4B7BBB5A10A043779A45"/>
  </w:style>
  <w:style w:type="paragraph" w:customStyle="1" w:styleId="60812C4E64354AC5A3F58BC70B95B1CB">
    <w:name w:val="60812C4E64354AC5A3F58BC70B95B1CB"/>
  </w:style>
  <w:style w:type="paragraph" w:customStyle="1" w:styleId="0FBDC3825A8C4AB8A0732DF000F53B6F">
    <w:name w:val="0FBDC3825A8C4AB8A0732DF000F53B6F"/>
  </w:style>
  <w:style w:type="paragraph" w:customStyle="1" w:styleId="C55A5C056FFB439A99C096744F3C972D">
    <w:name w:val="C55A5C056FFB439A99C096744F3C972D"/>
  </w:style>
  <w:style w:type="paragraph" w:customStyle="1" w:styleId="3FB22B33A0F04094B4C06344453E1985">
    <w:name w:val="3FB22B33A0F04094B4C06344453E1985"/>
  </w:style>
  <w:style w:type="paragraph" w:customStyle="1" w:styleId="3FB22B33A0F04094B4C06344453E19851">
    <w:name w:val="3FB22B33A0F04094B4C06344453E19851"/>
    <w:rsid w:val="00D539B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932369A319A4C8FB6FF34FAA956DE43">
    <w:name w:val="3932369A319A4C8FB6FF34FAA956DE43"/>
    <w:rsid w:val="00D539BC"/>
  </w:style>
  <w:style w:type="paragraph" w:customStyle="1" w:styleId="DC01BA8D64004946A9115835116CF82D">
    <w:name w:val="DC01BA8D64004946A9115835116CF82D"/>
    <w:rsid w:val="00D539BC"/>
  </w:style>
  <w:style w:type="paragraph" w:customStyle="1" w:styleId="AF148F17CDAC426D944B50913FB1B126">
    <w:name w:val="AF148F17CDAC426D944B50913FB1B126"/>
    <w:rsid w:val="00D539BC"/>
  </w:style>
  <w:style w:type="paragraph" w:customStyle="1" w:styleId="5DFE8D6E9A544D4C939E941BEE83EB3B">
    <w:name w:val="5DFE8D6E9A544D4C939E941BEE83EB3B"/>
    <w:rsid w:val="00D539BC"/>
  </w:style>
  <w:style w:type="paragraph" w:customStyle="1" w:styleId="4091D370586B4998B9B93F61F3A298E1">
    <w:name w:val="4091D370586B4998B9B93F61F3A298E1"/>
    <w:rsid w:val="00D539BC"/>
  </w:style>
  <w:style w:type="paragraph" w:customStyle="1" w:styleId="C55A5C056FFB439A99C096744F3C972D1">
    <w:name w:val="C55A5C056FFB439A99C096744F3C972D1"/>
    <w:rsid w:val="002B50B0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5A5C056FFB439A99C096744F3C972D2">
    <w:name w:val="C55A5C056FFB439A99C096744F3C972D2"/>
    <w:rsid w:val="008C185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2D54FB4E32B4DC8B056372DF3229CDE">
    <w:name w:val="B2D54FB4E32B4DC8B056372DF3229CDE"/>
    <w:rsid w:val="00604169"/>
  </w:style>
  <w:style w:type="paragraph" w:customStyle="1" w:styleId="8ECCF068AFB04037B1A644E033538D03">
    <w:name w:val="8ECCF068AFB04037B1A644E033538D03"/>
    <w:rsid w:val="00604169"/>
  </w:style>
  <w:style w:type="paragraph" w:customStyle="1" w:styleId="3FBD3B064BA0499FBC652875527CF125">
    <w:name w:val="3FBD3B064BA0499FBC652875527CF125"/>
    <w:rsid w:val="00604169"/>
  </w:style>
  <w:style w:type="paragraph" w:customStyle="1" w:styleId="B5EB22096E994DB1AE90189A0A2E8D41">
    <w:name w:val="B5EB22096E994DB1AE90189A0A2E8D41"/>
    <w:rsid w:val="00604169"/>
  </w:style>
  <w:style w:type="paragraph" w:customStyle="1" w:styleId="BDBFEA1BC72B461FBBC536F0865DB6B4">
    <w:name w:val="BDBFEA1BC72B461FBBC536F0865DB6B4"/>
    <w:rsid w:val="00604169"/>
  </w:style>
  <w:style w:type="paragraph" w:customStyle="1" w:styleId="BDBFEA1BC72B461FBBC536F0865DB6B41">
    <w:name w:val="BDBFEA1BC72B461FBBC536F0865DB6B41"/>
    <w:rsid w:val="00604169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">
    <w:name w:val="BDBFEA1BC72B461FBBC536F0865DB6B42"/>
    <w:rsid w:val="000A19D0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3">
    <w:name w:val="BDBFEA1BC72B461FBBC536F0865DB6B43"/>
    <w:rsid w:val="002C3FAB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4">
    <w:name w:val="BDBFEA1BC72B461FBBC536F0865DB6B44"/>
    <w:rsid w:val="002C3FAB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5">
    <w:name w:val="BDBFEA1BC72B461FBBC536F0865DB6B45"/>
    <w:rsid w:val="0062283E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6">
    <w:name w:val="BDBFEA1BC72B461FBBC536F0865DB6B46"/>
    <w:rsid w:val="0062283E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7">
    <w:name w:val="BDBFEA1BC72B461FBBC536F0865DB6B47"/>
    <w:rsid w:val="0062283E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8">
    <w:name w:val="BDBFEA1BC72B461FBBC536F0865DB6B48"/>
    <w:rsid w:val="0062283E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9">
    <w:name w:val="BDBFEA1BC72B461FBBC536F0865DB6B49"/>
    <w:rsid w:val="007D1A8F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0">
    <w:name w:val="BDBFEA1BC72B461FBBC536F0865DB6B410"/>
    <w:rsid w:val="007D1A8F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1">
    <w:name w:val="BDBFEA1BC72B461FBBC536F0865DB6B411"/>
    <w:rsid w:val="007D1A8F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2">
    <w:name w:val="BDBFEA1BC72B461FBBC536F0865DB6B412"/>
    <w:rsid w:val="007D1A8F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3">
    <w:name w:val="BDBFEA1BC72B461FBBC536F0865DB6B413"/>
    <w:rsid w:val="00BF3798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4">
    <w:name w:val="BDBFEA1BC72B461FBBC536F0865DB6B414"/>
    <w:rsid w:val="00BF3798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5">
    <w:name w:val="BDBFEA1BC72B461FBBC536F0865DB6B415"/>
    <w:rsid w:val="00BF3798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6">
    <w:name w:val="BDBFEA1BC72B461FBBC536F0865DB6B416"/>
    <w:rsid w:val="00BF3798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7">
    <w:name w:val="BDBFEA1BC72B461FBBC536F0865DB6B417"/>
    <w:rsid w:val="007F6BDC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8">
    <w:name w:val="BDBFEA1BC72B461FBBC536F0865DB6B418"/>
    <w:rsid w:val="00FC0A03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19">
    <w:name w:val="BDBFEA1BC72B461FBBC536F0865DB6B419"/>
    <w:rsid w:val="00746A65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0">
    <w:name w:val="BDBFEA1BC72B461FBBC536F0865DB6B420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1">
    <w:name w:val="BDBFEA1BC72B461FBBC536F0865DB6B421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2">
    <w:name w:val="BDBFEA1BC72B461FBBC536F0865DB6B422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3">
    <w:name w:val="BDBFEA1BC72B461FBBC536F0865DB6B423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4">
    <w:name w:val="BDBFEA1BC72B461FBBC536F0865DB6B424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5">
    <w:name w:val="BDBFEA1BC72B461FBBC536F0865DB6B425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6">
    <w:name w:val="BDBFEA1BC72B461FBBC536F0865DB6B426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7">
    <w:name w:val="BDBFEA1BC72B461FBBC536F0865DB6B427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8">
    <w:name w:val="BDBFEA1BC72B461FBBC536F0865DB6B428"/>
    <w:rsid w:val="00BD367D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29">
    <w:name w:val="BDBFEA1BC72B461FBBC536F0865DB6B429"/>
    <w:rsid w:val="00F84849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30">
    <w:name w:val="BDBFEA1BC72B461FBBC536F0865DB6B430"/>
    <w:rsid w:val="00F84849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31">
    <w:name w:val="BDBFEA1BC72B461FBBC536F0865DB6B431"/>
    <w:rsid w:val="00F84849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32">
    <w:name w:val="BDBFEA1BC72B461FBBC536F0865DB6B432"/>
    <w:rsid w:val="00F84849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33">
    <w:name w:val="BDBFEA1BC72B461FBBC536F0865DB6B433"/>
    <w:rsid w:val="00F84849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BDBFEA1BC72B461FBBC536F0865DB6B434">
    <w:name w:val="BDBFEA1BC72B461FBBC536F0865DB6B434"/>
    <w:rsid w:val="00F84849"/>
    <w:pPr>
      <w:spacing w:after="60" w:line="240" w:lineRule="auto"/>
    </w:pPr>
    <w:rPr>
      <w:rFonts w:ascii="Arial" w:eastAsiaTheme="minorHAnsi" w:hAnsi="Arial" w:cs="Arial"/>
      <w:b/>
      <w:szCs w:val="24"/>
      <w:lang w:eastAsia="en-US"/>
    </w:rPr>
  </w:style>
  <w:style w:type="paragraph" w:customStyle="1" w:styleId="E98AAEFFD7AF4E95B4ECC37C3567D295">
    <w:name w:val="E98AAEFFD7AF4E95B4ECC37C3567D295"/>
    <w:rsid w:val="006B7D4D"/>
  </w:style>
  <w:style w:type="paragraph" w:customStyle="1" w:styleId="A356B985B1814C0489C780C524790E6B">
    <w:name w:val="A356B985B1814C0489C780C524790E6B"/>
    <w:rsid w:val="00184AD2"/>
    <w:pPr>
      <w:spacing w:after="160" w:line="259" w:lineRule="auto"/>
    </w:pPr>
  </w:style>
  <w:style w:type="paragraph" w:customStyle="1" w:styleId="54D003C7116B4D2BA50FDB2A507F335A">
    <w:name w:val="54D003C7116B4D2BA50FDB2A507F335A"/>
    <w:rsid w:val="00184AD2"/>
    <w:pPr>
      <w:spacing w:after="160" w:line="259" w:lineRule="auto"/>
    </w:pPr>
  </w:style>
  <w:style w:type="paragraph" w:customStyle="1" w:styleId="005D35FC8BE9465A919C17AB215F4385">
    <w:name w:val="005D35FC8BE9465A919C17AB215F4385"/>
    <w:rsid w:val="00184A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904D-6A75-4A92-B811-B3C787F3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4345A88A</Template>
  <TotalTime>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CITY COUNCIL</vt:lpstr>
    </vt:vector>
  </TitlesOfParts>
  <Company>OCC</Company>
  <LinksUpToDate>false</LinksUpToDate>
  <CharactersWithSpaces>3432</CharactersWithSpaces>
  <SharedDoc>false</SharedDoc>
  <HLinks>
    <vt:vector size="6" baseType="variant">
      <vt:variant>
        <vt:i4>5505095</vt:i4>
      </vt:variant>
      <vt:variant>
        <vt:i4>2</vt:i4>
      </vt:variant>
      <vt:variant>
        <vt:i4>0</vt:i4>
      </vt:variant>
      <vt:variant>
        <vt:i4>5</vt:i4>
      </vt:variant>
      <vt:variant>
        <vt:lpwstr>http://www.oxford.gov.uk/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CITY COUNCIL</dc:title>
  <dc:creator>jchilds</dc:creator>
  <cp:keywords>Role Profile</cp:keywords>
  <cp:lastModifiedBy>Tim Skuse</cp:lastModifiedBy>
  <cp:revision>4</cp:revision>
  <cp:lastPrinted>2018-04-06T10:35:00Z</cp:lastPrinted>
  <dcterms:created xsi:type="dcterms:W3CDTF">2023-05-10T08:32:00Z</dcterms:created>
  <dcterms:modified xsi:type="dcterms:W3CDTF">2023-05-12T10:55:00Z</dcterms:modified>
</cp:coreProperties>
</file>